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売上高確認表（５号（イ）－①）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3260"/>
        <w:gridCol w:w="2693"/>
        <w:gridCol w:w="1803"/>
      </w:tblGrid>
      <w:tr w:rsidR="00361EAE" w:rsidTr="00661865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1EAE" w:rsidRPr="00661865" w:rsidRDefault="00661865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361EAE" w:rsidTr="00661865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tcFitText/>
            <w:vAlign w:val="center"/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w w:val="89"/>
                <w:kern w:val="0"/>
                <w:sz w:val="20"/>
              </w:rPr>
              <w:t>細分類番</w:t>
            </w:r>
            <w:r w:rsidRPr="00361EAE">
              <w:rPr>
                <w:rFonts w:ascii="ＭＳ ゴシック" w:eastAsia="ＭＳ ゴシック" w:hAnsi="ＭＳ ゴシック" w:hint="eastAsia"/>
                <w:spacing w:val="7"/>
                <w:w w:val="89"/>
                <w:kern w:val="0"/>
                <w:sz w:val="20"/>
              </w:rPr>
              <w:t>号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693" w:type="dxa"/>
            <w:vMerge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righ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61EAE" w:rsidTr="00661865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563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AE" w:rsidRDefault="0006258E" w:rsidP="000625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C63028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C63028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3E7C3E" w:rsidRPr="00C63028" w:rsidRDefault="003E7C3E" w:rsidP="003E7C3E">
      <w:pPr>
        <w:pStyle w:val="a8"/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C63028">
        <w:rPr>
          <w:rFonts w:eastAsiaTheme="minorHAnsi" w:hint="eastAsia"/>
          <w:sz w:val="18"/>
        </w:rPr>
        <w:t>細分類業種は全て指定業種に該当することが必要。</w:t>
      </w:r>
    </w:p>
    <w:p w:rsidR="003E7C3E" w:rsidRPr="00C63028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C63028">
        <w:rPr>
          <w:rFonts w:eastAsiaTheme="minorHAnsi" w:hint="eastAsia"/>
          <w:sz w:val="18"/>
        </w:rPr>
        <w:t>最近１年間で最も売上高等が大きい事業が属する業種を最上段に記載。</w:t>
      </w:r>
    </w:p>
    <w:p w:rsidR="003E7C3E" w:rsidRPr="00C63028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C63028">
        <w:rPr>
          <w:rFonts w:eastAsiaTheme="minorHAnsi" w:hint="eastAsia"/>
          <w:sz w:val="18"/>
        </w:rPr>
        <w:t>指定業種の売上高を合算して記載することも可。</w:t>
      </w:r>
    </w:p>
    <w:p w:rsidR="003E7C3E" w:rsidRDefault="0059371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</w:t>
      </w: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3E7C3E">
        <w:rPr>
          <w:rFonts w:ascii="ＭＳ ゴシック" w:eastAsia="ＭＳ ゴシック" w:hAnsi="ＭＳ ゴシック" w:hint="eastAsia"/>
          <w:b/>
          <w:sz w:val="20"/>
        </w:rPr>
        <w:t>２　最近３か月と前年同期の売上高等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992"/>
        <w:gridCol w:w="2693"/>
        <w:gridCol w:w="2694"/>
        <w:gridCol w:w="2126"/>
      </w:tblGrid>
      <w:tr w:rsidR="00583784" w:rsidTr="00661865">
        <w:trPr>
          <w:gridAfter w:val="1"/>
          <w:wAfter w:w="2126" w:type="dxa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3784" w:rsidRPr="003E7C3E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83784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</w:tr>
      <w:tr w:rsidR="00583784" w:rsidTr="00661865">
        <w:trPr>
          <w:gridAfter w:val="1"/>
          <w:wAfter w:w="2126" w:type="dxa"/>
        </w:trPr>
        <w:tc>
          <w:tcPr>
            <w:tcW w:w="992" w:type="dxa"/>
            <w:vMerge/>
            <w:tcBorders>
              <w:left w:val="single" w:sz="18" w:space="0" w:color="auto"/>
            </w:tcBorders>
          </w:tcPr>
          <w:p w:rsidR="00583784" w:rsidRDefault="00583784" w:rsidP="004758B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83784" w:rsidRDefault="00583784" w:rsidP="0058378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583784" w:rsidRPr="00583784" w:rsidRDefault="00583784" w:rsidP="00583784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</w:tcPr>
          <w:p w:rsidR="00583784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（前年）</w:t>
            </w:r>
          </w:p>
          <w:p w:rsidR="00583784" w:rsidRDefault="00583784" w:rsidP="0058378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年</w:t>
            </w:r>
          </w:p>
        </w:tc>
      </w:tr>
      <w:tr w:rsidR="00583784" w:rsidTr="00661865">
        <w:trPr>
          <w:gridAfter w:val="1"/>
          <w:wAfter w:w="2126" w:type="dxa"/>
          <w:trHeight w:val="694"/>
        </w:trPr>
        <w:tc>
          <w:tcPr>
            <w:tcW w:w="99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83784" w:rsidRDefault="00583784" w:rsidP="003E7C3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94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583784" w:rsidTr="00661865">
        <w:trPr>
          <w:gridAfter w:val="1"/>
          <w:wAfter w:w="2126" w:type="dxa"/>
          <w:trHeight w:val="690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583784" w:rsidRDefault="00583784" w:rsidP="003E7C3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83784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3E7C3E" w:rsidTr="00661865">
        <w:trPr>
          <w:trHeight w:val="701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E7C3E" w:rsidRDefault="003E7C3E" w:rsidP="003E7C3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3E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C3E" w:rsidRDefault="00583784" w:rsidP="0058378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C3E" w:rsidRPr="00326B8E" w:rsidRDefault="005C666D" w:rsidP="005C666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26B8E"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5C666D" w:rsidRDefault="005C666D" w:rsidP="005C666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（Ｂ－Ａ）/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Ｂ×100</w:t>
            </w:r>
          </w:p>
        </w:tc>
      </w:tr>
      <w:tr w:rsidR="00583784" w:rsidTr="003A7F33">
        <w:trPr>
          <w:trHeight w:val="696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3784" w:rsidRDefault="00583784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83784" w:rsidRPr="003A7F33" w:rsidRDefault="003A7F33" w:rsidP="003A7F3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(Ａ)　　</w:t>
            </w:r>
            <w:r w:rsidR="005C666D" w:rsidRPr="003A7F3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83784" w:rsidRPr="005C666D" w:rsidRDefault="003A7F33" w:rsidP="003A7F33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</w:rPr>
              <w:t xml:space="preserve">(Ｂ)　　</w:t>
            </w:r>
            <w:r w:rsidR="005C666D" w:rsidRPr="005C666D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</w:rPr>
              <w:t xml:space="preserve">　　　　　　</w:t>
            </w:r>
            <w:r w:rsidR="005C666D" w:rsidRPr="005C666D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784" w:rsidRDefault="005C666D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5C666D" w:rsidRPr="00C63028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r w:rsidRPr="00C63028">
        <w:rPr>
          <w:rFonts w:eastAsiaTheme="minorHAnsi" w:hint="eastAsia"/>
          <w:sz w:val="18"/>
        </w:rPr>
        <w:t>最近３か月とは、原則として、前月又は前々月から遡る連続した３か月のことをいう。</w:t>
      </w:r>
    </w:p>
    <w:p w:rsidR="005C666D" w:rsidRPr="00C63028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r w:rsidRPr="00C63028">
        <w:rPr>
          <w:rFonts w:eastAsiaTheme="minorHAnsi" w:hint="eastAsia"/>
          <w:sz w:val="18"/>
        </w:rPr>
        <w:t>前年同期以外との比較は不可。</w:t>
      </w:r>
    </w:p>
    <w:p w:rsidR="003E7C3E" w:rsidRPr="003E7C3E" w:rsidRDefault="003E7C3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  <w:bookmarkStart w:id="0" w:name="_GoBack"/>
      <w:bookmarkEnd w:id="0"/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9256ED">
      <w:pPr>
        <w:spacing w:line="60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</w:t>
      </w:r>
      <w:r w:rsidR="009256E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　　　　　　</w:t>
      </w:r>
    </w:p>
    <w:p w:rsidR="005C666D" w:rsidRPr="00593715" w:rsidRDefault="0039340D" w:rsidP="009256ED">
      <w:pPr>
        <w:spacing w:line="60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</w:t>
      </w:r>
      <w:r w:rsidR="009256E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9256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F6" w:rsidRDefault="00AE35F6" w:rsidP="00361EAE">
      <w:r>
        <w:separator/>
      </w:r>
    </w:p>
  </w:endnote>
  <w:endnote w:type="continuationSeparator" w:id="0">
    <w:p w:rsidR="00AE35F6" w:rsidRDefault="00AE35F6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F6" w:rsidRDefault="00AE35F6" w:rsidP="00361EAE">
      <w:r>
        <w:separator/>
      </w:r>
    </w:p>
  </w:footnote>
  <w:footnote w:type="continuationSeparator" w:id="0">
    <w:p w:rsidR="00AE35F6" w:rsidRDefault="00AE35F6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2A1B27"/>
    <w:rsid w:val="002D6BFC"/>
    <w:rsid w:val="00326B8E"/>
    <w:rsid w:val="00361EAE"/>
    <w:rsid w:val="0039340D"/>
    <w:rsid w:val="003A7F33"/>
    <w:rsid w:val="003E7C3E"/>
    <w:rsid w:val="00583784"/>
    <w:rsid w:val="00593715"/>
    <w:rsid w:val="005C666D"/>
    <w:rsid w:val="00661865"/>
    <w:rsid w:val="008D7FA4"/>
    <w:rsid w:val="009256ED"/>
    <w:rsid w:val="009B6EE2"/>
    <w:rsid w:val="00AE35F6"/>
    <w:rsid w:val="00C63028"/>
    <w:rsid w:val="00DB1379"/>
    <w:rsid w:val="00F21E31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11</cp:revision>
  <dcterms:created xsi:type="dcterms:W3CDTF">2024-07-02T08:55:00Z</dcterms:created>
  <dcterms:modified xsi:type="dcterms:W3CDTF">2024-07-02T15:01:00Z</dcterms:modified>
</cp:coreProperties>
</file>