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C0" w:rsidRPr="00C32FB7" w:rsidRDefault="00E84EDD" w:rsidP="002A53C0">
      <w:pPr>
        <w:rPr>
          <w:rFonts w:asciiTheme="minorEastAsia" w:eastAsiaTheme="minorEastAsia" w:hAnsiTheme="minorEastAsia"/>
        </w:rPr>
      </w:pPr>
      <w:r>
        <w:rPr>
          <w:rFonts w:asciiTheme="minorEastAsia" w:eastAsiaTheme="minorEastAsia" w:hAnsiTheme="minorEastAsia" w:hint="eastAsia"/>
        </w:rPr>
        <w:t>様</w:t>
      </w:r>
      <w:bookmarkStart w:id="0" w:name="_GoBack"/>
      <w:bookmarkEnd w:id="0"/>
      <w:r>
        <w:rPr>
          <w:rFonts w:asciiTheme="minorEastAsia" w:eastAsiaTheme="minorEastAsia" w:hAnsiTheme="minorEastAsia" w:hint="eastAsia"/>
        </w:rPr>
        <w:t>式第５号</w:t>
      </w:r>
      <w:r w:rsidR="00C32FB7">
        <w:rPr>
          <w:rFonts w:asciiTheme="minorEastAsia" w:eastAsiaTheme="minorEastAsia" w:hAnsiTheme="minorEastAsia" w:hint="eastAsia"/>
        </w:rPr>
        <w:t>（第</w:t>
      </w:r>
      <w:r w:rsidR="006C14EB" w:rsidRPr="0072449D">
        <w:rPr>
          <w:rFonts w:asciiTheme="minorEastAsia" w:eastAsiaTheme="minorEastAsia" w:hAnsiTheme="minorEastAsia" w:hint="eastAsia"/>
          <w:color w:val="000000" w:themeColor="text1"/>
        </w:rPr>
        <w:t>７</w:t>
      </w:r>
      <w:r w:rsidR="002A53C0" w:rsidRPr="0072449D">
        <w:rPr>
          <w:rFonts w:asciiTheme="minorEastAsia" w:eastAsiaTheme="minorEastAsia" w:hAnsiTheme="minorEastAsia" w:hint="eastAsia"/>
          <w:color w:val="000000" w:themeColor="text1"/>
        </w:rPr>
        <w:t>条</w:t>
      </w:r>
      <w:r w:rsidR="002A53C0" w:rsidRPr="00C32FB7">
        <w:rPr>
          <w:rFonts w:asciiTheme="minorEastAsia" w:eastAsiaTheme="minorEastAsia" w:hAnsiTheme="minorEastAsia" w:hint="eastAsia"/>
        </w:rPr>
        <w:t>関係）</w:t>
      </w:r>
    </w:p>
    <w:p w:rsidR="002A53C0" w:rsidRPr="00FA3D9C" w:rsidRDefault="002A53C0" w:rsidP="00FA3D9C">
      <w:pPr>
        <w:autoSpaceDE w:val="0"/>
        <w:autoSpaceDN w:val="0"/>
        <w:adjustRightInd w:val="0"/>
        <w:ind w:left="220" w:hangingChars="100" w:hanging="220"/>
        <w:jc w:val="center"/>
        <w:rPr>
          <w:rFonts w:asciiTheme="minorEastAsia" w:eastAsiaTheme="minorEastAsia" w:hAnsiTheme="minorEastAsia"/>
          <w:b/>
          <w:sz w:val="22"/>
          <w:szCs w:val="21"/>
        </w:rPr>
      </w:pPr>
      <w:r w:rsidRPr="00FA3D9C">
        <w:rPr>
          <w:rFonts w:asciiTheme="minorEastAsia" w:eastAsiaTheme="minorEastAsia" w:hAnsiTheme="minorEastAsia" w:hint="eastAsia"/>
          <w:sz w:val="22"/>
          <w:szCs w:val="21"/>
        </w:rPr>
        <w:t>資金計画</w:t>
      </w:r>
      <w:r w:rsidR="00FA3D9C" w:rsidRPr="00FA3D9C">
        <w:rPr>
          <w:rFonts w:asciiTheme="minorEastAsia" w:eastAsiaTheme="minorEastAsia" w:hAnsiTheme="minorEastAsia" w:hint="eastAsia"/>
          <w:sz w:val="22"/>
          <w:szCs w:val="21"/>
        </w:rPr>
        <w:t>書</w:t>
      </w:r>
    </w:p>
    <w:p w:rsidR="002A53C0" w:rsidRPr="00FF1383" w:rsidRDefault="002A53C0" w:rsidP="006C4E81">
      <w:pPr>
        <w:autoSpaceDE w:val="0"/>
        <w:autoSpaceDN w:val="0"/>
        <w:adjustRightInd w:val="0"/>
        <w:ind w:leftChars="100" w:left="210" w:firstLineChars="200" w:firstLine="360"/>
        <w:jc w:val="center"/>
        <w:rPr>
          <w:rFonts w:asciiTheme="minorEastAsia" w:eastAsiaTheme="minorEastAsia" w:hAnsiTheme="minorEastAsia"/>
          <w:sz w:val="18"/>
          <w:szCs w:val="22"/>
        </w:rPr>
      </w:pPr>
      <w:r w:rsidRPr="006C4E81">
        <w:rPr>
          <w:rFonts w:asciiTheme="minorEastAsia" w:eastAsiaTheme="minorEastAsia" w:hAnsiTheme="minorEastAsia" w:hint="eastAsia"/>
          <w:sz w:val="18"/>
          <w:szCs w:val="22"/>
        </w:rPr>
        <w:t>〔</w:t>
      </w:r>
      <w:r w:rsidR="001B7A5D" w:rsidRPr="006C4E81">
        <w:rPr>
          <w:rFonts w:asciiTheme="minorEastAsia" w:eastAsiaTheme="minorEastAsia" w:hAnsiTheme="minorEastAsia" w:hint="eastAsia"/>
          <w:sz w:val="18"/>
          <w:szCs w:val="22"/>
        </w:rPr>
        <w:t>対象期間内</w:t>
      </w:r>
      <w:r w:rsidR="00FA3D9C" w:rsidRPr="006C4E81">
        <w:rPr>
          <w:rFonts w:asciiTheme="minorEastAsia" w:eastAsiaTheme="minorEastAsia" w:hAnsiTheme="minorEastAsia" w:hint="eastAsia"/>
          <w:sz w:val="18"/>
          <w:szCs w:val="22"/>
        </w:rPr>
        <w:t>から</w:t>
      </w:r>
      <w:r w:rsidR="001B7A5D" w:rsidRPr="006C4E81">
        <w:rPr>
          <w:rFonts w:asciiTheme="minorEastAsia" w:eastAsiaTheme="minorEastAsia" w:hAnsiTheme="minorEastAsia" w:hint="eastAsia"/>
          <w:sz w:val="18"/>
          <w:szCs w:val="22"/>
        </w:rPr>
        <w:t>申請年度の</w:t>
      </w:r>
      <w:r w:rsidRPr="006C4E81">
        <w:rPr>
          <w:rFonts w:asciiTheme="minorEastAsia" w:eastAsiaTheme="minorEastAsia" w:hAnsiTheme="minorEastAsia" w:hint="eastAsia"/>
          <w:sz w:val="18"/>
          <w:szCs w:val="22"/>
        </w:rPr>
        <w:t>２月末日までの期間において、本事業に係る経費（準備費用を含む）〕</w:t>
      </w:r>
    </w:p>
    <w:p w:rsidR="00FF1383" w:rsidRDefault="00FF1383" w:rsidP="00FF1383">
      <w:pPr>
        <w:jc w:val="right"/>
        <w:rPr>
          <w:rFonts w:asciiTheme="minorEastAsia" w:eastAsiaTheme="minorEastAsia" w:hAnsiTheme="minorEastAsia"/>
        </w:rPr>
      </w:pPr>
      <w:r w:rsidRPr="00C32FB7">
        <w:rPr>
          <w:rFonts w:asciiTheme="minorEastAsia" w:eastAsiaTheme="minorEastAsia" w:hAnsiTheme="minorEastAsia"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275"/>
        <w:gridCol w:w="3828"/>
        <w:gridCol w:w="1143"/>
      </w:tblGrid>
      <w:tr w:rsidR="00FF1383" w:rsidRPr="00C32FB7" w:rsidTr="00FF1383">
        <w:tc>
          <w:tcPr>
            <w:tcW w:w="3823" w:type="dxa"/>
            <w:gridSpan w:val="2"/>
            <w:tcBorders>
              <w:right w:val="dotted" w:sz="4" w:space="0" w:color="auto"/>
            </w:tcBorders>
            <w:shd w:val="clear" w:color="auto" w:fill="auto"/>
          </w:tcPr>
          <w:p w:rsidR="00FF1383" w:rsidRPr="00C32FB7"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必要な資金</w:t>
            </w:r>
          </w:p>
        </w:tc>
        <w:tc>
          <w:tcPr>
            <w:tcW w:w="1275" w:type="dxa"/>
            <w:tcBorders>
              <w:left w:val="dotted" w:sz="4" w:space="0" w:color="auto"/>
              <w:right w:val="double" w:sz="4" w:space="0" w:color="auto"/>
            </w:tcBorders>
            <w:shd w:val="clear" w:color="auto" w:fill="auto"/>
          </w:tcPr>
          <w:p w:rsidR="00FF1383"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金額</w:t>
            </w:r>
          </w:p>
          <w:p w:rsidR="00FF1383" w:rsidRPr="00C32FB7"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（税込）</w:t>
            </w:r>
          </w:p>
        </w:tc>
        <w:tc>
          <w:tcPr>
            <w:tcW w:w="3828" w:type="dxa"/>
            <w:tcBorders>
              <w:left w:val="double" w:sz="4" w:space="0" w:color="auto"/>
              <w:right w:val="dotted" w:sz="4" w:space="0" w:color="auto"/>
            </w:tcBorders>
            <w:shd w:val="clear" w:color="auto" w:fill="auto"/>
          </w:tcPr>
          <w:p w:rsidR="00FF1383" w:rsidRPr="00C32FB7" w:rsidRDefault="00FF1383" w:rsidP="006530DE">
            <w:pPr>
              <w:jc w:val="center"/>
              <w:rPr>
                <w:rFonts w:asciiTheme="minorEastAsia" w:eastAsiaTheme="minorEastAsia" w:hAnsiTheme="minorEastAsia"/>
                <w:szCs w:val="21"/>
              </w:rPr>
            </w:pPr>
            <w:r>
              <w:rPr>
                <w:rFonts w:asciiTheme="minorEastAsia" w:eastAsiaTheme="minorEastAsia" w:hAnsiTheme="minorEastAsia" w:hint="eastAsia"/>
                <w:szCs w:val="21"/>
              </w:rPr>
              <w:t>調達の方法（補助</w:t>
            </w:r>
            <w:r w:rsidRPr="00C32FB7">
              <w:rPr>
                <w:rFonts w:asciiTheme="minorEastAsia" w:eastAsiaTheme="minorEastAsia" w:hAnsiTheme="minorEastAsia" w:hint="eastAsia"/>
                <w:szCs w:val="21"/>
              </w:rPr>
              <w:t>金を除く）</w:t>
            </w:r>
          </w:p>
        </w:tc>
        <w:tc>
          <w:tcPr>
            <w:tcW w:w="1143" w:type="dxa"/>
            <w:tcBorders>
              <w:left w:val="dotted" w:sz="4" w:space="0" w:color="auto"/>
            </w:tcBorders>
            <w:shd w:val="clear" w:color="auto" w:fill="auto"/>
          </w:tcPr>
          <w:p w:rsidR="00FF1383"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金額</w:t>
            </w:r>
          </w:p>
          <w:p w:rsidR="00FF1383" w:rsidRPr="00C32FB7"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（税込）</w:t>
            </w:r>
          </w:p>
        </w:tc>
      </w:tr>
      <w:tr w:rsidR="00FF1383" w:rsidRPr="00C32FB7" w:rsidTr="006530DE">
        <w:trPr>
          <w:trHeight w:val="447"/>
        </w:trPr>
        <w:tc>
          <w:tcPr>
            <w:tcW w:w="562" w:type="dxa"/>
            <w:vMerge w:val="restart"/>
            <w:shd w:val="clear" w:color="auto" w:fill="auto"/>
            <w:vAlign w:val="center"/>
          </w:tcPr>
          <w:p w:rsidR="00FF1383" w:rsidRPr="00C32FB7" w:rsidRDefault="00FF1383" w:rsidP="006530DE">
            <w:pPr>
              <w:jc w:val="center"/>
              <w:rPr>
                <w:rFonts w:asciiTheme="minorEastAsia" w:eastAsiaTheme="minorEastAsia" w:hAnsiTheme="minorEastAsia"/>
              </w:rPr>
            </w:pPr>
            <w:r w:rsidRPr="00C32FB7">
              <w:rPr>
                <w:rFonts w:asciiTheme="minorEastAsia" w:eastAsiaTheme="minorEastAsia" w:hAnsiTheme="minorEastAsia" w:hint="eastAsia"/>
              </w:rPr>
              <w:t>設備資金</w:t>
            </w:r>
          </w:p>
        </w:tc>
        <w:tc>
          <w:tcPr>
            <w:tcW w:w="3261" w:type="dxa"/>
            <w:vMerge w:val="restart"/>
            <w:tcBorders>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（内容）</w:t>
            </w:r>
          </w:p>
          <w:p w:rsidR="00FF1383" w:rsidRPr="00C32FB7"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p w:rsidR="00FF1383"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tc>
        <w:tc>
          <w:tcPr>
            <w:tcW w:w="1275" w:type="dxa"/>
            <w:vMerge w:val="restart"/>
            <w:tcBorders>
              <w:left w:val="dotted" w:sz="4" w:space="0" w:color="auto"/>
              <w:right w:val="double"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tc>
        <w:tc>
          <w:tcPr>
            <w:tcW w:w="3828" w:type="dxa"/>
            <w:tcBorders>
              <w:left w:val="doub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自己資金</w:t>
            </w:r>
          </w:p>
        </w:tc>
        <w:tc>
          <w:tcPr>
            <w:tcW w:w="1143" w:type="dxa"/>
            <w:tcBorders>
              <w:left w:val="dotted"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r>
      <w:tr w:rsidR="00FF1383" w:rsidRPr="00C32FB7" w:rsidTr="006530DE">
        <w:trPr>
          <w:trHeight w:val="1120"/>
        </w:trPr>
        <w:tc>
          <w:tcPr>
            <w:tcW w:w="562" w:type="dxa"/>
            <w:vMerge/>
            <w:shd w:val="clear" w:color="auto" w:fill="auto"/>
          </w:tcPr>
          <w:p w:rsidR="00FF1383" w:rsidRPr="00C32FB7" w:rsidRDefault="00FF1383" w:rsidP="006530DE">
            <w:pPr>
              <w:rPr>
                <w:rFonts w:asciiTheme="minorEastAsia" w:eastAsiaTheme="minorEastAsia" w:hAnsiTheme="minorEastAsia"/>
              </w:rPr>
            </w:pPr>
          </w:p>
        </w:tc>
        <w:tc>
          <w:tcPr>
            <w:tcW w:w="3261" w:type="dxa"/>
            <w:vMerge/>
            <w:tcBorders>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p>
        </w:tc>
        <w:tc>
          <w:tcPr>
            <w:tcW w:w="1275" w:type="dxa"/>
            <w:vMerge/>
            <w:tcBorders>
              <w:left w:val="dotted" w:sz="4" w:space="0" w:color="auto"/>
              <w:right w:val="double"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c>
          <w:tcPr>
            <w:tcW w:w="3828" w:type="dxa"/>
            <w:vMerge w:val="restart"/>
            <w:tcBorders>
              <w:left w:val="doub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金融機関からの借入金</w:t>
            </w:r>
          </w:p>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（調達先を記載）</w:t>
            </w:r>
          </w:p>
        </w:tc>
        <w:tc>
          <w:tcPr>
            <w:tcW w:w="1143" w:type="dxa"/>
            <w:vMerge w:val="restart"/>
            <w:tcBorders>
              <w:left w:val="dotted"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tc>
      </w:tr>
      <w:tr w:rsidR="00FF1383" w:rsidRPr="00C32FB7" w:rsidTr="006530DE">
        <w:trPr>
          <w:trHeight w:val="597"/>
        </w:trPr>
        <w:tc>
          <w:tcPr>
            <w:tcW w:w="562" w:type="dxa"/>
            <w:vMerge/>
            <w:shd w:val="clear" w:color="auto" w:fill="auto"/>
          </w:tcPr>
          <w:p w:rsidR="00FF1383" w:rsidRPr="00C32FB7" w:rsidRDefault="00FF1383" w:rsidP="006530DE">
            <w:pPr>
              <w:rPr>
                <w:rFonts w:asciiTheme="minorEastAsia" w:eastAsiaTheme="minorEastAsia" w:hAnsiTheme="minorEastAsia"/>
              </w:rPr>
            </w:pPr>
          </w:p>
        </w:tc>
        <w:tc>
          <w:tcPr>
            <w:tcW w:w="3261" w:type="dxa"/>
            <w:tcBorders>
              <w:bottom w:val="single" w:sz="4" w:space="0" w:color="auto"/>
              <w:right w:val="dotted" w:sz="4" w:space="0" w:color="auto"/>
            </w:tcBorders>
            <w:shd w:val="clear" w:color="auto" w:fill="auto"/>
            <w:vAlign w:val="center"/>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設備資金の合計</w:t>
            </w:r>
          </w:p>
        </w:tc>
        <w:tc>
          <w:tcPr>
            <w:tcW w:w="1275" w:type="dxa"/>
            <w:tcBorders>
              <w:left w:val="dotted" w:sz="4" w:space="0" w:color="auto"/>
              <w:right w:val="double"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c>
          <w:tcPr>
            <w:tcW w:w="3828" w:type="dxa"/>
            <w:vMerge/>
            <w:tcBorders>
              <w:left w:val="doub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p>
        </w:tc>
        <w:tc>
          <w:tcPr>
            <w:tcW w:w="1143" w:type="dxa"/>
            <w:vMerge/>
            <w:tcBorders>
              <w:left w:val="dotted"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r>
      <w:tr w:rsidR="00FF1383" w:rsidRPr="00C32FB7" w:rsidTr="006530DE">
        <w:trPr>
          <w:trHeight w:val="1184"/>
        </w:trPr>
        <w:tc>
          <w:tcPr>
            <w:tcW w:w="562" w:type="dxa"/>
            <w:vMerge w:val="restart"/>
            <w:tcBorders>
              <w:bottom w:val="single" w:sz="4" w:space="0" w:color="auto"/>
              <w:right w:val="dotted" w:sz="4" w:space="0" w:color="auto"/>
            </w:tcBorders>
            <w:shd w:val="clear" w:color="auto" w:fill="auto"/>
          </w:tcPr>
          <w:p w:rsidR="00FF1383" w:rsidRPr="00C32FB7" w:rsidRDefault="00FF1383" w:rsidP="006530DE">
            <w:pPr>
              <w:jc w:val="center"/>
              <w:rPr>
                <w:rFonts w:asciiTheme="minorEastAsia" w:eastAsiaTheme="minorEastAsia" w:hAnsiTheme="minorEastAsia"/>
                <w:sz w:val="18"/>
                <w:szCs w:val="18"/>
              </w:rPr>
            </w:pPr>
            <w:r w:rsidRPr="00C32FB7">
              <w:rPr>
                <w:rFonts w:asciiTheme="minorEastAsia" w:eastAsiaTheme="minorEastAsia" w:hAnsiTheme="minorEastAsia" w:hint="eastAsia"/>
              </w:rPr>
              <w:t>運転資金</w:t>
            </w:r>
          </w:p>
        </w:tc>
        <w:tc>
          <w:tcPr>
            <w:tcW w:w="3261" w:type="dxa"/>
            <w:tcBorders>
              <w:bottom w:val="sing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（内容）</w:t>
            </w:r>
          </w:p>
          <w:p w:rsidR="00FF1383" w:rsidRPr="00C32FB7"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p w:rsidR="00FF1383" w:rsidRDefault="00FF1383" w:rsidP="006530DE">
            <w:pPr>
              <w:rPr>
                <w:rFonts w:asciiTheme="minorEastAsia" w:eastAsiaTheme="minorEastAsia" w:hAnsiTheme="minorEastAsia"/>
                <w:sz w:val="18"/>
                <w:szCs w:val="18"/>
              </w:rPr>
            </w:pPr>
          </w:p>
          <w:p w:rsidR="00FF1383" w:rsidRPr="00C32FB7" w:rsidRDefault="00FF1383" w:rsidP="006530DE">
            <w:pPr>
              <w:rPr>
                <w:rFonts w:asciiTheme="minorEastAsia" w:eastAsiaTheme="minorEastAsia" w:hAnsiTheme="minorEastAsia"/>
                <w:sz w:val="18"/>
                <w:szCs w:val="18"/>
              </w:rPr>
            </w:pPr>
          </w:p>
        </w:tc>
        <w:tc>
          <w:tcPr>
            <w:tcW w:w="1275" w:type="dxa"/>
            <w:tcBorders>
              <w:left w:val="dotted" w:sz="4" w:space="0" w:color="auto"/>
              <w:bottom w:val="single" w:sz="4" w:space="0" w:color="auto"/>
              <w:right w:val="double" w:sz="4" w:space="0" w:color="auto"/>
            </w:tcBorders>
            <w:shd w:val="clear" w:color="auto" w:fill="auto"/>
          </w:tcPr>
          <w:p w:rsidR="00FF1383" w:rsidRPr="00C32FB7" w:rsidRDefault="00FF1383" w:rsidP="006530DE">
            <w:pPr>
              <w:jc w:val="right"/>
              <w:rPr>
                <w:rFonts w:asciiTheme="minorEastAsia" w:eastAsiaTheme="minorEastAsia" w:hAnsiTheme="minorEastAsia"/>
                <w:sz w:val="18"/>
                <w:szCs w:val="18"/>
              </w:rPr>
            </w:pPr>
          </w:p>
        </w:tc>
        <w:tc>
          <w:tcPr>
            <w:tcW w:w="3828" w:type="dxa"/>
            <w:vMerge w:val="restart"/>
            <w:tcBorders>
              <w:left w:val="double" w:sz="4" w:space="0" w:color="auto"/>
              <w:bottom w:val="sing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その他</w:t>
            </w:r>
            <w:r w:rsidRPr="00C32FB7">
              <w:rPr>
                <w:rFonts w:asciiTheme="minorEastAsia" w:eastAsiaTheme="minorEastAsia" w:hAnsiTheme="minorEastAsia" w:hint="eastAsia"/>
                <w:sz w:val="16"/>
                <w:szCs w:val="16"/>
              </w:rPr>
              <w:t>（本事業の売上金、親族からの借入金等）</w:t>
            </w:r>
          </w:p>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（内容）</w:t>
            </w:r>
          </w:p>
        </w:tc>
        <w:tc>
          <w:tcPr>
            <w:tcW w:w="1143" w:type="dxa"/>
            <w:vMerge w:val="restart"/>
            <w:tcBorders>
              <w:left w:val="dotted" w:sz="4" w:space="0" w:color="auto"/>
              <w:bottom w:val="single"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p w:rsidR="00FF1383" w:rsidRPr="00C32FB7" w:rsidRDefault="00FF1383" w:rsidP="006530DE">
            <w:pPr>
              <w:jc w:val="right"/>
              <w:rPr>
                <w:rFonts w:asciiTheme="minorEastAsia" w:eastAsiaTheme="minorEastAsia" w:hAnsiTheme="minorEastAsia"/>
                <w:sz w:val="18"/>
                <w:szCs w:val="18"/>
              </w:rPr>
            </w:pPr>
          </w:p>
        </w:tc>
      </w:tr>
      <w:tr w:rsidR="00FF1383" w:rsidRPr="00C32FB7" w:rsidTr="006530DE">
        <w:trPr>
          <w:trHeight w:val="523"/>
        </w:trPr>
        <w:tc>
          <w:tcPr>
            <w:tcW w:w="562" w:type="dxa"/>
            <w:vMerge/>
            <w:tcBorders>
              <w:right w:val="single" w:sz="4" w:space="0" w:color="auto"/>
            </w:tcBorders>
            <w:shd w:val="clear" w:color="auto" w:fill="auto"/>
          </w:tcPr>
          <w:p w:rsidR="00FF1383" w:rsidRPr="00C32FB7" w:rsidRDefault="00FF1383" w:rsidP="006530DE">
            <w:pPr>
              <w:rPr>
                <w:rFonts w:asciiTheme="minorEastAsia" w:eastAsiaTheme="minorEastAsia" w:hAnsiTheme="minorEastAsia"/>
              </w:rPr>
            </w:pPr>
          </w:p>
        </w:tc>
        <w:tc>
          <w:tcPr>
            <w:tcW w:w="3261" w:type="dxa"/>
            <w:tcBorders>
              <w:left w:val="single" w:sz="4" w:space="0" w:color="auto"/>
              <w:right w:val="dotted" w:sz="4" w:space="0" w:color="auto"/>
            </w:tcBorders>
            <w:shd w:val="clear" w:color="auto" w:fill="auto"/>
            <w:vAlign w:val="center"/>
          </w:tcPr>
          <w:p w:rsidR="00FF1383" w:rsidRPr="00C32FB7" w:rsidRDefault="00FF1383" w:rsidP="006530DE">
            <w:pPr>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運転資金の合計</w:t>
            </w:r>
          </w:p>
        </w:tc>
        <w:tc>
          <w:tcPr>
            <w:tcW w:w="1275" w:type="dxa"/>
            <w:tcBorders>
              <w:left w:val="dotted" w:sz="4" w:space="0" w:color="auto"/>
              <w:right w:val="double" w:sz="4" w:space="0" w:color="auto"/>
            </w:tcBorders>
            <w:shd w:val="clear" w:color="auto" w:fill="auto"/>
          </w:tcPr>
          <w:p w:rsidR="00FF1383" w:rsidRPr="00C32FB7" w:rsidRDefault="00FF1383" w:rsidP="006530DE">
            <w:pPr>
              <w:jc w:val="right"/>
              <w:rPr>
                <w:rFonts w:asciiTheme="minorEastAsia" w:eastAsiaTheme="minorEastAsia" w:hAnsiTheme="minorEastAsia"/>
                <w:sz w:val="18"/>
                <w:szCs w:val="18"/>
              </w:rPr>
            </w:pPr>
          </w:p>
        </w:tc>
        <w:tc>
          <w:tcPr>
            <w:tcW w:w="3828" w:type="dxa"/>
            <w:vMerge/>
            <w:tcBorders>
              <w:left w:val="double" w:sz="4" w:space="0" w:color="auto"/>
              <w:right w:val="dotted" w:sz="4" w:space="0" w:color="auto"/>
            </w:tcBorders>
            <w:shd w:val="clear" w:color="auto" w:fill="auto"/>
          </w:tcPr>
          <w:p w:rsidR="00FF1383" w:rsidRPr="00C32FB7" w:rsidRDefault="00FF1383" w:rsidP="006530DE">
            <w:pPr>
              <w:rPr>
                <w:rFonts w:asciiTheme="minorEastAsia" w:eastAsiaTheme="minorEastAsia" w:hAnsiTheme="minorEastAsia"/>
                <w:sz w:val="18"/>
                <w:szCs w:val="18"/>
              </w:rPr>
            </w:pPr>
          </w:p>
        </w:tc>
        <w:tc>
          <w:tcPr>
            <w:tcW w:w="1143" w:type="dxa"/>
            <w:vMerge/>
            <w:tcBorders>
              <w:left w:val="dotted"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r>
      <w:tr w:rsidR="00FF1383" w:rsidRPr="00C32FB7" w:rsidTr="006530DE">
        <w:trPr>
          <w:trHeight w:val="545"/>
        </w:trPr>
        <w:tc>
          <w:tcPr>
            <w:tcW w:w="3823" w:type="dxa"/>
            <w:gridSpan w:val="2"/>
            <w:tcBorders>
              <w:right w:val="dotted" w:sz="4" w:space="0" w:color="auto"/>
            </w:tcBorders>
            <w:shd w:val="clear" w:color="auto" w:fill="auto"/>
            <w:vAlign w:val="center"/>
          </w:tcPr>
          <w:p w:rsidR="00FF1383" w:rsidRPr="00C32FB7"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合　計</w:t>
            </w:r>
          </w:p>
        </w:tc>
        <w:tc>
          <w:tcPr>
            <w:tcW w:w="1275" w:type="dxa"/>
            <w:tcBorders>
              <w:left w:val="dotted" w:sz="4" w:space="0" w:color="auto"/>
              <w:right w:val="double"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c>
          <w:tcPr>
            <w:tcW w:w="3828" w:type="dxa"/>
            <w:tcBorders>
              <w:left w:val="double" w:sz="4" w:space="0" w:color="auto"/>
              <w:right w:val="dotted" w:sz="4" w:space="0" w:color="auto"/>
            </w:tcBorders>
            <w:shd w:val="clear" w:color="auto" w:fill="auto"/>
            <w:vAlign w:val="center"/>
          </w:tcPr>
          <w:p w:rsidR="00FF1383" w:rsidRPr="00C32FB7" w:rsidRDefault="00FF1383" w:rsidP="006530DE">
            <w:pPr>
              <w:jc w:val="center"/>
              <w:rPr>
                <w:rFonts w:asciiTheme="minorEastAsia" w:eastAsiaTheme="minorEastAsia" w:hAnsiTheme="minorEastAsia"/>
                <w:szCs w:val="21"/>
              </w:rPr>
            </w:pPr>
            <w:r w:rsidRPr="00C32FB7">
              <w:rPr>
                <w:rFonts w:asciiTheme="minorEastAsia" w:eastAsiaTheme="minorEastAsia" w:hAnsiTheme="minorEastAsia" w:hint="eastAsia"/>
                <w:szCs w:val="21"/>
              </w:rPr>
              <w:t>合　計</w:t>
            </w:r>
          </w:p>
        </w:tc>
        <w:tc>
          <w:tcPr>
            <w:tcW w:w="1143" w:type="dxa"/>
            <w:tcBorders>
              <w:left w:val="dotted" w:sz="4" w:space="0" w:color="auto"/>
            </w:tcBorders>
            <w:shd w:val="clear" w:color="auto" w:fill="auto"/>
            <w:vAlign w:val="center"/>
          </w:tcPr>
          <w:p w:rsidR="00FF1383" w:rsidRPr="00C32FB7" w:rsidRDefault="00FF1383" w:rsidP="006530DE">
            <w:pPr>
              <w:jc w:val="right"/>
              <w:rPr>
                <w:rFonts w:asciiTheme="minorEastAsia" w:eastAsiaTheme="minorEastAsia" w:hAnsiTheme="minorEastAsia"/>
                <w:sz w:val="18"/>
                <w:szCs w:val="18"/>
              </w:rPr>
            </w:pPr>
          </w:p>
        </w:tc>
      </w:tr>
    </w:tbl>
    <w:p w:rsidR="00FF1383" w:rsidRPr="00C32FB7" w:rsidRDefault="00FF1383" w:rsidP="002A53C0">
      <w:pPr>
        <w:rPr>
          <w:rFonts w:asciiTheme="minorEastAsia" w:eastAsiaTheme="minorEastAsia" w:hAnsiTheme="minorEastAsia"/>
        </w:rPr>
      </w:pPr>
    </w:p>
    <w:p w:rsidR="002A53C0" w:rsidRPr="00C32FB7" w:rsidRDefault="00FF1383" w:rsidP="002A53C0">
      <w:pPr>
        <w:autoSpaceDE w:val="0"/>
        <w:autoSpaceDN w:val="0"/>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szCs w:val="21"/>
        </w:rPr>
        <w:t>（２）補助</w:t>
      </w:r>
      <w:r w:rsidR="002A53C0" w:rsidRPr="00C32FB7">
        <w:rPr>
          <w:rFonts w:asciiTheme="minorEastAsia" w:eastAsiaTheme="minorEastAsia" w:hAnsiTheme="minorEastAsia" w:hint="eastAsia"/>
          <w:szCs w:val="21"/>
        </w:rPr>
        <w:t xml:space="preserve">対象経費明細　　　　　　　　　　　　　　　　　　　　　　　　　　　　　　　</w:t>
      </w:r>
      <w:r w:rsidR="002A53C0" w:rsidRPr="00C32FB7">
        <w:rPr>
          <w:rFonts w:asciiTheme="minorEastAsia" w:eastAsiaTheme="minorEastAsia" w:hAnsiTheme="minorEastAsia" w:hint="eastAsia"/>
        </w:rPr>
        <w:t>（単位：円）</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849"/>
        <w:gridCol w:w="2234"/>
        <w:gridCol w:w="2876"/>
      </w:tblGrid>
      <w:tr w:rsidR="002A53C0" w:rsidRPr="00C32FB7" w:rsidTr="00FF1383">
        <w:tc>
          <w:tcPr>
            <w:tcW w:w="3931" w:type="dxa"/>
            <w:shd w:val="clear" w:color="auto" w:fill="auto"/>
            <w:vAlign w:val="center"/>
          </w:tcPr>
          <w:p w:rsidR="002A53C0" w:rsidRPr="00C32FB7" w:rsidRDefault="002A53C0" w:rsidP="00D827B4">
            <w:pPr>
              <w:autoSpaceDE w:val="0"/>
              <w:autoSpaceDN w:val="0"/>
              <w:adjustRightInd w:val="0"/>
              <w:jc w:val="center"/>
              <w:rPr>
                <w:rFonts w:asciiTheme="minorEastAsia" w:eastAsiaTheme="minorEastAsia" w:hAnsiTheme="minorEastAsia"/>
                <w:szCs w:val="21"/>
              </w:rPr>
            </w:pPr>
            <w:r w:rsidRPr="00C32FB7">
              <w:rPr>
                <w:rFonts w:asciiTheme="minorEastAsia" w:eastAsiaTheme="minorEastAsia" w:hAnsiTheme="minorEastAsia" w:hint="eastAsia"/>
                <w:szCs w:val="21"/>
              </w:rPr>
              <w:t>費目</w:t>
            </w:r>
          </w:p>
        </w:tc>
        <w:tc>
          <w:tcPr>
            <w:tcW w:w="3083" w:type="dxa"/>
            <w:gridSpan w:val="2"/>
            <w:shd w:val="clear" w:color="auto" w:fill="auto"/>
          </w:tcPr>
          <w:p w:rsidR="002A53C0" w:rsidRPr="00C32FB7" w:rsidRDefault="00FF1383" w:rsidP="00D827B4">
            <w:pPr>
              <w:autoSpaceDE w:val="0"/>
              <w:autoSpaceDN w:val="0"/>
              <w:adjustRightInd w:val="0"/>
              <w:spacing w:line="240" w:lineRule="exact"/>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補助</w:t>
            </w:r>
            <w:r w:rsidR="002A53C0" w:rsidRPr="00C32FB7">
              <w:rPr>
                <w:rFonts w:asciiTheme="minorEastAsia" w:eastAsiaTheme="minorEastAsia" w:hAnsiTheme="minorEastAsia" w:hint="eastAsia"/>
                <w:szCs w:val="21"/>
              </w:rPr>
              <w:t>対象経費 予算額</w:t>
            </w:r>
          </w:p>
          <w:p w:rsidR="002A53C0" w:rsidRPr="00C32FB7" w:rsidRDefault="002A53C0" w:rsidP="00D827B4">
            <w:pPr>
              <w:autoSpaceDE w:val="0"/>
              <w:autoSpaceDN w:val="0"/>
              <w:adjustRightInd w:val="0"/>
              <w:spacing w:line="240" w:lineRule="exact"/>
              <w:jc w:val="left"/>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(１)</w:t>
            </w:r>
            <w:r w:rsidR="00FF1383">
              <w:rPr>
                <w:rFonts w:asciiTheme="minorEastAsia" w:eastAsiaTheme="minorEastAsia" w:hAnsiTheme="minorEastAsia" w:hint="eastAsia"/>
                <w:sz w:val="18"/>
                <w:szCs w:val="18"/>
              </w:rPr>
              <w:t>のうち、補助</w:t>
            </w:r>
            <w:r w:rsidRPr="00C32FB7">
              <w:rPr>
                <w:rFonts w:asciiTheme="minorEastAsia" w:eastAsiaTheme="minorEastAsia" w:hAnsiTheme="minorEastAsia" w:hint="eastAsia"/>
                <w:sz w:val="18"/>
                <w:szCs w:val="18"/>
              </w:rPr>
              <w:t>対象となる経費</w:t>
            </w:r>
          </w:p>
          <w:p w:rsidR="002A53C0" w:rsidRPr="00C32FB7" w:rsidRDefault="002A53C0" w:rsidP="00D827B4">
            <w:pPr>
              <w:spacing w:line="240" w:lineRule="exact"/>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※助成申請額の基礎になります。</w:t>
            </w:r>
          </w:p>
          <w:p w:rsidR="002A53C0" w:rsidRPr="00C32FB7" w:rsidRDefault="002A53C0" w:rsidP="00D827B4">
            <w:pPr>
              <w:spacing w:line="240" w:lineRule="exact"/>
              <w:rPr>
                <w:rFonts w:asciiTheme="minorEastAsia" w:eastAsiaTheme="minorEastAsia" w:hAnsiTheme="minorEastAsia"/>
              </w:rPr>
            </w:pPr>
            <w:r w:rsidRPr="00C32FB7">
              <w:rPr>
                <w:rFonts w:asciiTheme="minorEastAsia" w:eastAsiaTheme="minorEastAsia" w:hAnsiTheme="minorEastAsia" w:hint="eastAsia"/>
                <w:sz w:val="18"/>
                <w:szCs w:val="18"/>
              </w:rPr>
              <w:t>※</w:t>
            </w:r>
            <w:r w:rsidRPr="00C32FB7">
              <w:rPr>
                <w:rFonts w:asciiTheme="minorEastAsia" w:eastAsiaTheme="minorEastAsia" w:hAnsiTheme="minorEastAsia" w:hint="eastAsia"/>
                <w:b/>
                <w:sz w:val="18"/>
                <w:szCs w:val="18"/>
              </w:rPr>
              <w:t>税抜</w:t>
            </w:r>
            <w:r w:rsidRPr="00C32FB7">
              <w:rPr>
                <w:rFonts w:asciiTheme="minorEastAsia" w:eastAsiaTheme="minorEastAsia" w:hAnsiTheme="minorEastAsia" w:hint="eastAsia"/>
                <w:sz w:val="18"/>
                <w:szCs w:val="18"/>
              </w:rPr>
              <w:t>で記載してください。</w:t>
            </w:r>
          </w:p>
        </w:tc>
        <w:tc>
          <w:tcPr>
            <w:tcW w:w="2876" w:type="dxa"/>
            <w:tcBorders>
              <w:top w:val="nil"/>
              <w:bottom w:val="nil"/>
              <w:right w:val="nil"/>
            </w:tcBorders>
            <w:shd w:val="clear" w:color="auto" w:fill="auto"/>
            <w:vAlign w:val="center"/>
          </w:tcPr>
          <w:p w:rsidR="002A53C0" w:rsidRPr="00C32FB7" w:rsidRDefault="002A53C0" w:rsidP="00D827B4">
            <w:pPr>
              <w:autoSpaceDE w:val="0"/>
              <w:autoSpaceDN w:val="0"/>
              <w:adjustRightInd w:val="0"/>
              <w:jc w:val="center"/>
              <w:rPr>
                <w:rFonts w:asciiTheme="minorEastAsia" w:eastAsiaTheme="minorEastAsia" w:hAnsiTheme="minorEastAsia"/>
                <w:szCs w:val="21"/>
              </w:rPr>
            </w:pPr>
          </w:p>
        </w:tc>
      </w:tr>
      <w:tr w:rsidR="002A53C0" w:rsidRPr="00C32FB7" w:rsidTr="00FF1383">
        <w:trPr>
          <w:trHeight w:val="431"/>
        </w:trPr>
        <w:tc>
          <w:tcPr>
            <w:tcW w:w="3931" w:type="dxa"/>
            <w:shd w:val="clear" w:color="auto" w:fill="auto"/>
            <w:vAlign w:val="center"/>
          </w:tcPr>
          <w:p w:rsidR="002A53C0" w:rsidRPr="00C32FB7" w:rsidRDefault="002A53C0" w:rsidP="00D827B4">
            <w:pPr>
              <w:autoSpaceDE w:val="0"/>
              <w:autoSpaceDN w:val="0"/>
              <w:adjustRightInd w:val="0"/>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創業に必要な官公庁への申請書類作成経費</w:t>
            </w:r>
          </w:p>
        </w:tc>
        <w:tc>
          <w:tcPr>
            <w:tcW w:w="3083" w:type="dxa"/>
            <w:gridSpan w:val="2"/>
            <w:shd w:val="clear" w:color="auto" w:fill="auto"/>
            <w:vAlign w:val="center"/>
          </w:tcPr>
          <w:p w:rsidR="002A53C0" w:rsidRPr="00C32FB7" w:rsidRDefault="002A53C0" w:rsidP="00D827B4">
            <w:pPr>
              <w:autoSpaceDE w:val="0"/>
              <w:autoSpaceDN w:val="0"/>
              <w:adjustRightInd w:val="0"/>
              <w:jc w:val="right"/>
              <w:rPr>
                <w:rFonts w:asciiTheme="minorEastAsia" w:eastAsiaTheme="minorEastAsia" w:hAnsiTheme="minorEastAsia"/>
                <w:sz w:val="18"/>
                <w:szCs w:val="18"/>
              </w:rPr>
            </w:pPr>
          </w:p>
        </w:tc>
        <w:tc>
          <w:tcPr>
            <w:tcW w:w="2876" w:type="dxa"/>
            <w:tcBorders>
              <w:top w:val="nil"/>
              <w:bottom w:val="nil"/>
              <w:right w:val="nil"/>
            </w:tcBorders>
            <w:shd w:val="clear" w:color="auto" w:fill="auto"/>
          </w:tcPr>
          <w:p w:rsidR="002A53C0" w:rsidRPr="00C32FB7" w:rsidRDefault="002A53C0" w:rsidP="00D827B4">
            <w:pPr>
              <w:autoSpaceDE w:val="0"/>
              <w:autoSpaceDN w:val="0"/>
              <w:adjustRightInd w:val="0"/>
              <w:jc w:val="left"/>
              <w:rPr>
                <w:rFonts w:asciiTheme="minorEastAsia" w:eastAsiaTheme="minorEastAsia" w:hAnsiTheme="minorEastAsia"/>
                <w:szCs w:val="21"/>
              </w:rPr>
            </w:pPr>
          </w:p>
        </w:tc>
      </w:tr>
      <w:tr w:rsidR="002A53C0" w:rsidRPr="00C32FB7" w:rsidTr="00FF1383">
        <w:trPr>
          <w:trHeight w:val="431"/>
        </w:trPr>
        <w:tc>
          <w:tcPr>
            <w:tcW w:w="3931" w:type="dxa"/>
            <w:shd w:val="clear" w:color="auto" w:fill="auto"/>
            <w:vAlign w:val="center"/>
          </w:tcPr>
          <w:p w:rsidR="002A53C0" w:rsidRPr="00C32FB7" w:rsidRDefault="002A53C0" w:rsidP="00D827B4">
            <w:pPr>
              <w:autoSpaceDE w:val="0"/>
              <w:autoSpaceDN w:val="0"/>
              <w:adjustRightInd w:val="0"/>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店舗等借入費</w:t>
            </w:r>
          </w:p>
        </w:tc>
        <w:tc>
          <w:tcPr>
            <w:tcW w:w="3083" w:type="dxa"/>
            <w:gridSpan w:val="2"/>
            <w:shd w:val="clear" w:color="auto" w:fill="auto"/>
            <w:vAlign w:val="center"/>
          </w:tcPr>
          <w:p w:rsidR="002A53C0" w:rsidRPr="00C32FB7" w:rsidRDefault="002A53C0" w:rsidP="00D827B4">
            <w:pPr>
              <w:autoSpaceDE w:val="0"/>
              <w:autoSpaceDN w:val="0"/>
              <w:adjustRightInd w:val="0"/>
              <w:jc w:val="right"/>
              <w:rPr>
                <w:rFonts w:asciiTheme="minorEastAsia" w:eastAsiaTheme="minorEastAsia" w:hAnsiTheme="minorEastAsia"/>
                <w:sz w:val="18"/>
                <w:szCs w:val="18"/>
              </w:rPr>
            </w:pPr>
          </w:p>
        </w:tc>
        <w:tc>
          <w:tcPr>
            <w:tcW w:w="2876" w:type="dxa"/>
            <w:tcBorders>
              <w:top w:val="nil"/>
              <w:bottom w:val="nil"/>
              <w:right w:val="nil"/>
            </w:tcBorders>
            <w:shd w:val="clear" w:color="auto" w:fill="auto"/>
          </w:tcPr>
          <w:p w:rsidR="002A53C0" w:rsidRPr="00C32FB7" w:rsidRDefault="002A53C0" w:rsidP="00D827B4">
            <w:pPr>
              <w:autoSpaceDE w:val="0"/>
              <w:autoSpaceDN w:val="0"/>
              <w:adjustRightInd w:val="0"/>
              <w:jc w:val="left"/>
              <w:rPr>
                <w:rFonts w:asciiTheme="minorEastAsia" w:eastAsiaTheme="minorEastAsia" w:hAnsiTheme="minorEastAsia"/>
                <w:szCs w:val="21"/>
              </w:rPr>
            </w:pPr>
          </w:p>
        </w:tc>
      </w:tr>
      <w:tr w:rsidR="002A53C0" w:rsidRPr="00C32FB7" w:rsidTr="00FF1383">
        <w:trPr>
          <w:trHeight w:val="431"/>
        </w:trPr>
        <w:tc>
          <w:tcPr>
            <w:tcW w:w="3931" w:type="dxa"/>
            <w:shd w:val="clear" w:color="auto" w:fill="auto"/>
            <w:vAlign w:val="center"/>
          </w:tcPr>
          <w:p w:rsidR="002A53C0" w:rsidRPr="00C32FB7" w:rsidRDefault="002A53C0" w:rsidP="00D827B4">
            <w:pPr>
              <w:autoSpaceDE w:val="0"/>
              <w:autoSpaceDN w:val="0"/>
              <w:adjustRightInd w:val="0"/>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工事費</w:t>
            </w:r>
          </w:p>
        </w:tc>
        <w:tc>
          <w:tcPr>
            <w:tcW w:w="3083" w:type="dxa"/>
            <w:gridSpan w:val="2"/>
            <w:shd w:val="clear" w:color="auto" w:fill="auto"/>
            <w:vAlign w:val="center"/>
          </w:tcPr>
          <w:p w:rsidR="002A53C0" w:rsidRPr="00C32FB7" w:rsidRDefault="002A53C0" w:rsidP="00D827B4">
            <w:pPr>
              <w:autoSpaceDE w:val="0"/>
              <w:autoSpaceDN w:val="0"/>
              <w:adjustRightInd w:val="0"/>
              <w:jc w:val="right"/>
              <w:rPr>
                <w:rFonts w:asciiTheme="minorEastAsia" w:eastAsiaTheme="minorEastAsia" w:hAnsiTheme="minorEastAsia"/>
                <w:sz w:val="18"/>
                <w:szCs w:val="18"/>
              </w:rPr>
            </w:pPr>
          </w:p>
        </w:tc>
        <w:tc>
          <w:tcPr>
            <w:tcW w:w="2876" w:type="dxa"/>
            <w:tcBorders>
              <w:top w:val="nil"/>
              <w:bottom w:val="single" w:sz="4" w:space="0" w:color="auto"/>
              <w:right w:val="nil"/>
            </w:tcBorders>
            <w:shd w:val="clear" w:color="auto" w:fill="auto"/>
          </w:tcPr>
          <w:p w:rsidR="002A53C0" w:rsidRPr="00C32FB7" w:rsidRDefault="002A53C0" w:rsidP="00D827B4">
            <w:pPr>
              <w:autoSpaceDE w:val="0"/>
              <w:autoSpaceDN w:val="0"/>
              <w:adjustRightInd w:val="0"/>
              <w:jc w:val="left"/>
              <w:rPr>
                <w:rFonts w:asciiTheme="minorEastAsia" w:eastAsiaTheme="minorEastAsia" w:hAnsiTheme="minorEastAsia"/>
                <w:szCs w:val="21"/>
              </w:rPr>
            </w:pPr>
          </w:p>
        </w:tc>
      </w:tr>
      <w:tr w:rsidR="00FF1383" w:rsidRPr="00C32FB7" w:rsidTr="00FF1383">
        <w:trPr>
          <w:trHeight w:val="431"/>
        </w:trPr>
        <w:tc>
          <w:tcPr>
            <w:tcW w:w="3931" w:type="dxa"/>
            <w:shd w:val="clear" w:color="auto" w:fill="auto"/>
            <w:vAlign w:val="center"/>
          </w:tcPr>
          <w:p w:rsidR="00FF1383" w:rsidRPr="00C32FB7" w:rsidRDefault="00FF1383" w:rsidP="00D827B4">
            <w:pPr>
              <w:autoSpaceDE w:val="0"/>
              <w:autoSpaceDN w:val="0"/>
              <w:adjustRightInd w:val="0"/>
              <w:rPr>
                <w:rFonts w:asciiTheme="minorEastAsia" w:eastAsiaTheme="minorEastAsia" w:hAnsiTheme="minorEastAsia"/>
                <w:sz w:val="18"/>
                <w:szCs w:val="18"/>
              </w:rPr>
            </w:pPr>
            <w:r w:rsidRPr="00C32FB7">
              <w:rPr>
                <w:rFonts w:asciiTheme="minorEastAsia" w:eastAsiaTheme="minorEastAsia" w:hAnsiTheme="minorEastAsia" w:hint="eastAsia"/>
                <w:sz w:val="18"/>
                <w:szCs w:val="18"/>
              </w:rPr>
              <w:t>広報費</w:t>
            </w:r>
          </w:p>
        </w:tc>
        <w:tc>
          <w:tcPr>
            <w:tcW w:w="3083" w:type="dxa"/>
            <w:gridSpan w:val="2"/>
            <w:shd w:val="clear" w:color="auto" w:fill="auto"/>
            <w:vAlign w:val="center"/>
          </w:tcPr>
          <w:p w:rsidR="00FF1383" w:rsidRPr="00C32FB7" w:rsidRDefault="00FF1383" w:rsidP="00D827B4">
            <w:pPr>
              <w:autoSpaceDE w:val="0"/>
              <w:autoSpaceDN w:val="0"/>
              <w:adjustRightInd w:val="0"/>
              <w:jc w:val="right"/>
              <w:rPr>
                <w:rFonts w:asciiTheme="minorEastAsia" w:eastAsiaTheme="minorEastAsia" w:hAnsiTheme="minorEastAsia"/>
                <w:sz w:val="18"/>
                <w:szCs w:val="18"/>
              </w:rPr>
            </w:pPr>
          </w:p>
        </w:tc>
        <w:tc>
          <w:tcPr>
            <w:tcW w:w="2876" w:type="dxa"/>
            <w:vMerge w:val="restart"/>
            <w:shd w:val="clear" w:color="auto" w:fill="auto"/>
          </w:tcPr>
          <w:p w:rsidR="00FF1383" w:rsidRPr="00C32FB7" w:rsidRDefault="00FF1383" w:rsidP="00D827B4">
            <w:pPr>
              <w:autoSpaceDE w:val="0"/>
              <w:autoSpaceDN w:val="0"/>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補助</w:t>
            </w:r>
            <w:r w:rsidRPr="00C32FB7">
              <w:rPr>
                <w:rFonts w:asciiTheme="minorEastAsia" w:eastAsiaTheme="minorEastAsia" w:hAnsiTheme="minorEastAsia" w:hint="eastAsia"/>
                <w:szCs w:val="21"/>
              </w:rPr>
              <w:t>金申請額</w:t>
            </w:r>
          </w:p>
          <w:p w:rsidR="00FF1383" w:rsidRPr="00C32FB7" w:rsidRDefault="00A30697" w:rsidP="00D827B4">
            <w:pPr>
              <w:autoSpaceDE w:val="0"/>
              <w:autoSpaceDN w:val="0"/>
              <w:adjustRightInd w:val="0"/>
              <w:rPr>
                <w:rFonts w:asciiTheme="minorEastAsia" w:eastAsiaTheme="minorEastAsia" w:hAnsiTheme="minorEastAsia"/>
                <w:szCs w:val="21"/>
              </w:rPr>
            </w:pPr>
            <w:r>
              <w:rPr>
                <w:rFonts w:asciiTheme="minorEastAsia" w:eastAsiaTheme="minorEastAsia" w:hAnsiTheme="minorEastAsia" w:hint="eastAsia"/>
                <w:b/>
                <w:szCs w:val="21"/>
              </w:rPr>
              <w:t>（A</w:t>
            </w:r>
            <w:r w:rsidRPr="00C32FB7">
              <w:rPr>
                <w:rFonts w:asciiTheme="minorEastAsia" w:eastAsiaTheme="minorEastAsia" w:hAnsiTheme="minorEastAsia" w:hint="eastAsia"/>
                <w:b/>
                <w:szCs w:val="21"/>
              </w:rPr>
              <w:t>）</w:t>
            </w:r>
            <w:r w:rsidR="00FF1383" w:rsidRPr="00C32FB7">
              <w:rPr>
                <w:rFonts w:asciiTheme="minorEastAsia" w:eastAsiaTheme="minorEastAsia" w:hAnsiTheme="minorEastAsia" w:hint="eastAsia"/>
                <w:szCs w:val="21"/>
              </w:rPr>
              <w:t>の1/2以内、上限</w:t>
            </w:r>
            <w:r w:rsidR="00FF1383" w:rsidRPr="00C32FB7">
              <w:rPr>
                <w:rFonts w:asciiTheme="minorEastAsia" w:eastAsiaTheme="minorEastAsia" w:hAnsiTheme="minorEastAsia"/>
                <w:szCs w:val="21"/>
              </w:rPr>
              <w:t>30</w:t>
            </w:r>
            <w:r w:rsidR="00FF1383" w:rsidRPr="00C32FB7">
              <w:rPr>
                <w:rFonts w:asciiTheme="minorEastAsia" w:eastAsiaTheme="minorEastAsia" w:hAnsiTheme="minorEastAsia" w:hint="eastAsia"/>
                <w:szCs w:val="21"/>
              </w:rPr>
              <w:t>万円</w:t>
            </w:r>
          </w:p>
        </w:tc>
      </w:tr>
      <w:tr w:rsidR="00FF1383" w:rsidRPr="00C32FB7" w:rsidTr="00FF1383">
        <w:trPr>
          <w:trHeight w:val="431"/>
        </w:trPr>
        <w:tc>
          <w:tcPr>
            <w:tcW w:w="3931" w:type="dxa"/>
            <w:shd w:val="clear" w:color="auto" w:fill="auto"/>
            <w:vAlign w:val="center"/>
          </w:tcPr>
          <w:p w:rsidR="00FF1383" w:rsidRPr="00C32FB7" w:rsidRDefault="00FF1383" w:rsidP="00D827B4">
            <w:pPr>
              <w:autoSpaceDE w:val="0"/>
              <w:autoSpaceDN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3083" w:type="dxa"/>
            <w:gridSpan w:val="2"/>
            <w:shd w:val="clear" w:color="auto" w:fill="auto"/>
            <w:vAlign w:val="center"/>
          </w:tcPr>
          <w:p w:rsidR="00FF1383" w:rsidRPr="00C32FB7" w:rsidRDefault="00FF1383" w:rsidP="00D827B4">
            <w:pPr>
              <w:autoSpaceDE w:val="0"/>
              <w:autoSpaceDN w:val="0"/>
              <w:adjustRightInd w:val="0"/>
              <w:jc w:val="right"/>
              <w:rPr>
                <w:rFonts w:asciiTheme="minorEastAsia" w:eastAsiaTheme="minorEastAsia" w:hAnsiTheme="minorEastAsia"/>
                <w:sz w:val="18"/>
                <w:szCs w:val="18"/>
              </w:rPr>
            </w:pPr>
          </w:p>
        </w:tc>
        <w:tc>
          <w:tcPr>
            <w:tcW w:w="2876" w:type="dxa"/>
            <w:vMerge/>
            <w:shd w:val="clear" w:color="auto" w:fill="F2F2F2"/>
          </w:tcPr>
          <w:p w:rsidR="00FF1383" w:rsidRPr="00C32FB7" w:rsidRDefault="00FF1383" w:rsidP="00D827B4">
            <w:pPr>
              <w:autoSpaceDE w:val="0"/>
              <w:autoSpaceDN w:val="0"/>
              <w:adjustRightInd w:val="0"/>
              <w:jc w:val="center"/>
              <w:rPr>
                <w:rFonts w:asciiTheme="minorEastAsia" w:eastAsiaTheme="minorEastAsia" w:hAnsiTheme="minorEastAsia"/>
                <w:szCs w:val="21"/>
              </w:rPr>
            </w:pPr>
          </w:p>
        </w:tc>
      </w:tr>
      <w:tr w:rsidR="00FF1383" w:rsidRPr="00C32FB7" w:rsidTr="00FF1383">
        <w:trPr>
          <w:trHeight w:val="443"/>
        </w:trPr>
        <w:tc>
          <w:tcPr>
            <w:tcW w:w="3931" w:type="dxa"/>
            <w:shd w:val="clear" w:color="auto" w:fill="auto"/>
            <w:vAlign w:val="center"/>
          </w:tcPr>
          <w:p w:rsidR="00FF1383" w:rsidRPr="00C32FB7" w:rsidRDefault="00FF1383" w:rsidP="00D827B4">
            <w:pPr>
              <w:autoSpaceDE w:val="0"/>
              <w:autoSpaceDN w:val="0"/>
              <w:adjustRightInd w:val="0"/>
              <w:jc w:val="center"/>
              <w:rPr>
                <w:rFonts w:asciiTheme="minorEastAsia" w:eastAsiaTheme="minorEastAsia" w:hAnsiTheme="minorEastAsia"/>
                <w:szCs w:val="21"/>
              </w:rPr>
            </w:pPr>
            <w:r w:rsidRPr="00C32FB7">
              <w:rPr>
                <w:rFonts w:asciiTheme="minorEastAsia" w:eastAsiaTheme="minorEastAsia" w:hAnsiTheme="minorEastAsia" w:hint="eastAsia"/>
                <w:szCs w:val="21"/>
              </w:rPr>
              <w:t>合計</w:t>
            </w:r>
          </w:p>
        </w:tc>
        <w:tc>
          <w:tcPr>
            <w:tcW w:w="849" w:type="dxa"/>
            <w:tcBorders>
              <w:right w:val="nil"/>
            </w:tcBorders>
            <w:shd w:val="clear" w:color="auto" w:fill="auto"/>
            <w:vAlign w:val="center"/>
          </w:tcPr>
          <w:p w:rsidR="00FF1383" w:rsidRPr="00C32FB7" w:rsidRDefault="00FF1383" w:rsidP="00D827B4">
            <w:pPr>
              <w:autoSpaceDE w:val="0"/>
              <w:autoSpaceDN w:val="0"/>
              <w:adjustRightInd w:val="0"/>
              <w:jc w:val="center"/>
              <w:rPr>
                <w:rFonts w:asciiTheme="minorEastAsia" w:eastAsiaTheme="minorEastAsia" w:hAnsiTheme="minorEastAsia"/>
                <w:b/>
                <w:szCs w:val="21"/>
              </w:rPr>
            </w:pPr>
            <w:r>
              <w:rPr>
                <w:rFonts w:asciiTheme="minorEastAsia" w:eastAsiaTheme="minorEastAsia" w:hAnsiTheme="minorEastAsia" w:hint="eastAsia"/>
                <w:b/>
                <w:szCs w:val="21"/>
              </w:rPr>
              <w:t>（A</w:t>
            </w:r>
            <w:r w:rsidRPr="00C32FB7">
              <w:rPr>
                <w:rFonts w:asciiTheme="minorEastAsia" w:eastAsiaTheme="minorEastAsia" w:hAnsiTheme="minorEastAsia" w:hint="eastAsia"/>
                <w:b/>
                <w:szCs w:val="21"/>
              </w:rPr>
              <w:t>）</w:t>
            </w:r>
          </w:p>
        </w:tc>
        <w:tc>
          <w:tcPr>
            <w:tcW w:w="2234" w:type="dxa"/>
            <w:tcBorders>
              <w:left w:val="nil"/>
            </w:tcBorders>
            <w:shd w:val="clear" w:color="auto" w:fill="auto"/>
            <w:vAlign w:val="center"/>
          </w:tcPr>
          <w:p w:rsidR="00FF1383" w:rsidRPr="00C32FB7" w:rsidRDefault="00FF1383" w:rsidP="00D827B4">
            <w:pPr>
              <w:autoSpaceDE w:val="0"/>
              <w:autoSpaceDN w:val="0"/>
              <w:adjustRightInd w:val="0"/>
              <w:jc w:val="right"/>
              <w:rPr>
                <w:rFonts w:asciiTheme="minorEastAsia" w:eastAsiaTheme="minorEastAsia" w:hAnsiTheme="minorEastAsia"/>
                <w:sz w:val="18"/>
                <w:szCs w:val="18"/>
              </w:rPr>
            </w:pPr>
          </w:p>
        </w:tc>
        <w:tc>
          <w:tcPr>
            <w:tcW w:w="2876" w:type="dxa"/>
            <w:shd w:val="clear" w:color="auto" w:fill="auto"/>
            <w:vAlign w:val="center"/>
          </w:tcPr>
          <w:p w:rsidR="00FF1383" w:rsidRPr="00C32FB7" w:rsidRDefault="00FF1383" w:rsidP="00D827B4">
            <w:pPr>
              <w:autoSpaceDE w:val="0"/>
              <w:autoSpaceDN w:val="0"/>
              <w:adjustRightInd w:val="0"/>
              <w:jc w:val="right"/>
              <w:rPr>
                <w:rFonts w:asciiTheme="minorEastAsia" w:eastAsiaTheme="minorEastAsia" w:hAnsiTheme="minorEastAsia"/>
                <w:sz w:val="18"/>
                <w:szCs w:val="18"/>
              </w:rPr>
            </w:pPr>
          </w:p>
        </w:tc>
      </w:tr>
    </w:tbl>
    <w:p w:rsidR="002A53C0" w:rsidRPr="00C32FB7" w:rsidRDefault="00FF1383" w:rsidP="002A53C0">
      <w:pPr>
        <w:numPr>
          <w:ilvl w:val="0"/>
          <w:numId w:val="23"/>
        </w:numPr>
        <w:rPr>
          <w:rFonts w:asciiTheme="minorEastAsia" w:eastAsiaTheme="minorEastAsia" w:hAnsiTheme="minorEastAsia"/>
          <w:sz w:val="18"/>
        </w:rPr>
      </w:pPr>
      <w:r>
        <w:rPr>
          <w:rFonts w:asciiTheme="minorEastAsia" w:eastAsiaTheme="minorEastAsia" w:hAnsiTheme="minorEastAsia" w:hint="eastAsia"/>
          <w:sz w:val="18"/>
          <w:u w:val="single"/>
        </w:rPr>
        <w:t>補助</w:t>
      </w:r>
      <w:r w:rsidR="002A53C0" w:rsidRPr="00C32FB7">
        <w:rPr>
          <w:rFonts w:asciiTheme="minorEastAsia" w:eastAsiaTheme="minorEastAsia" w:hAnsiTheme="minorEastAsia" w:hint="eastAsia"/>
          <w:sz w:val="18"/>
          <w:u w:val="single"/>
        </w:rPr>
        <w:t>対象金額の算出の基礎となる見積書等経費の内訳がわかる書類の写しを必ず添付</w:t>
      </w:r>
      <w:r w:rsidR="002A53C0" w:rsidRPr="00C32FB7">
        <w:rPr>
          <w:rFonts w:asciiTheme="minorEastAsia" w:eastAsiaTheme="minorEastAsia" w:hAnsiTheme="minorEastAsia" w:hint="eastAsia"/>
          <w:sz w:val="18"/>
        </w:rPr>
        <w:t>してください。</w:t>
      </w:r>
    </w:p>
    <w:p w:rsidR="002A53C0" w:rsidRPr="00C32FB7" w:rsidRDefault="002A53C0" w:rsidP="002A53C0">
      <w:pPr>
        <w:ind w:left="360"/>
        <w:rPr>
          <w:rFonts w:asciiTheme="minorEastAsia" w:eastAsiaTheme="minorEastAsia" w:hAnsiTheme="minorEastAsia"/>
          <w:sz w:val="18"/>
        </w:rPr>
      </w:pPr>
      <w:r w:rsidRPr="00C32FB7">
        <w:rPr>
          <w:rFonts w:asciiTheme="minorEastAsia" w:eastAsiaTheme="minorEastAsia" w:hAnsiTheme="minorEastAsia" w:hint="eastAsia"/>
          <w:sz w:val="18"/>
        </w:rPr>
        <w:t>交付が確定し事業報告をする際は、助成対象経費について、</w:t>
      </w:r>
      <w:r w:rsidRPr="00C32FB7">
        <w:rPr>
          <w:rFonts w:asciiTheme="minorEastAsia" w:eastAsiaTheme="minorEastAsia" w:hAnsiTheme="minorEastAsia" w:hint="eastAsia"/>
          <w:sz w:val="18"/>
          <w:szCs w:val="18"/>
        </w:rPr>
        <w:t>契約書（発注書）、請求書、領収書、支払い済みを確認できる書類（通帳等）等の写し</w:t>
      </w:r>
      <w:r w:rsidRPr="00C32FB7">
        <w:rPr>
          <w:rFonts w:asciiTheme="minorEastAsia" w:eastAsiaTheme="minorEastAsia" w:hAnsiTheme="minorEastAsia" w:hint="eastAsia"/>
          <w:sz w:val="18"/>
        </w:rPr>
        <w:t>を併せて提出していただきます。</w:t>
      </w:r>
    </w:p>
    <w:p w:rsidR="002A53C0" w:rsidRPr="00C32FB7" w:rsidRDefault="002A53C0" w:rsidP="002A53C0">
      <w:pPr>
        <w:ind w:left="360"/>
        <w:rPr>
          <w:rFonts w:asciiTheme="minorEastAsia" w:eastAsiaTheme="minorEastAsia" w:hAnsiTheme="minorEastAsia"/>
          <w:sz w:val="18"/>
        </w:rPr>
      </w:pPr>
    </w:p>
    <w:sectPr w:rsidR="002A53C0" w:rsidRPr="00C32FB7" w:rsidSect="00D41A75">
      <w:footerReference w:type="even" r:id="rId8"/>
      <w:pgSz w:w="11906" w:h="16838" w:code="9"/>
      <w:pgMar w:top="300" w:right="900" w:bottom="293"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98D" w:rsidRDefault="002D598D">
      <w:r>
        <w:separator/>
      </w:r>
    </w:p>
  </w:endnote>
  <w:endnote w:type="continuationSeparator" w:id="0">
    <w:p w:rsidR="002D598D" w:rsidRDefault="002D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DB4" w:rsidRDefault="00C67DB4" w:rsidP="00135F4F">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67DB4" w:rsidRDefault="00C67DB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98D" w:rsidRDefault="002D598D">
      <w:r>
        <w:separator/>
      </w:r>
    </w:p>
  </w:footnote>
  <w:footnote w:type="continuationSeparator" w:id="0">
    <w:p w:rsidR="002D598D" w:rsidRDefault="002D5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7C9"/>
    <w:multiLevelType w:val="hybridMultilevel"/>
    <w:tmpl w:val="0C964B56"/>
    <w:lvl w:ilvl="0" w:tplc="7B26F5C2">
      <w:start w:val="1"/>
      <w:numFmt w:val="decimalFullWidth"/>
      <w:lvlText w:val="（%1）"/>
      <w:lvlJc w:val="left"/>
      <w:pPr>
        <w:tabs>
          <w:tab w:val="num" w:pos="720"/>
        </w:tabs>
        <w:ind w:left="720" w:hanging="720"/>
      </w:pPr>
      <w:rPr>
        <w:rFonts w:hint="default"/>
        <w:dstrike w:val="0"/>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D34FCC"/>
    <w:multiLevelType w:val="hybridMultilevel"/>
    <w:tmpl w:val="084CC176"/>
    <w:lvl w:ilvl="0" w:tplc="BA7A53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4F329D"/>
    <w:multiLevelType w:val="hybridMultilevel"/>
    <w:tmpl w:val="132CF0BC"/>
    <w:lvl w:ilvl="0" w:tplc="9F8E8FF4">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175858"/>
    <w:multiLevelType w:val="hybridMultilevel"/>
    <w:tmpl w:val="533EE1BC"/>
    <w:lvl w:ilvl="0" w:tplc="F078DC16">
      <w:start w:val="2"/>
      <w:numFmt w:val="decimalFullWidth"/>
      <w:lvlText w:val="第%1条"/>
      <w:lvlJc w:val="left"/>
      <w:pPr>
        <w:tabs>
          <w:tab w:val="num" w:pos="720"/>
        </w:tabs>
        <w:ind w:left="720" w:hanging="720"/>
      </w:pPr>
    </w:lvl>
    <w:lvl w:ilvl="1" w:tplc="499081E4">
      <w:start w:val="1"/>
      <w:numFmt w:val="decimalFullWidth"/>
      <w:lvlText w:val="（%2）"/>
      <w:lvlJc w:val="left"/>
      <w:pPr>
        <w:tabs>
          <w:tab w:val="num" w:pos="1260"/>
        </w:tabs>
        <w:ind w:left="1260" w:hanging="840"/>
      </w:pPr>
    </w:lvl>
    <w:lvl w:ilvl="2" w:tplc="0FC8BAA2">
      <w:start w:val="2"/>
      <w:numFmt w:val="bullet"/>
      <w:lvlText w:val="・"/>
      <w:lvlJc w:val="left"/>
      <w:pPr>
        <w:tabs>
          <w:tab w:val="num" w:pos="1200"/>
        </w:tabs>
        <w:ind w:left="1200" w:hanging="360"/>
      </w:pPr>
      <w:rPr>
        <w:rFonts w:ascii="ＭＳ 明朝" w:eastAsia="ＭＳ 明朝" w:hAnsi="ＭＳ 明朝" w:cs="Times New Roman" w:hint="eastAsia"/>
      </w:rPr>
    </w:lvl>
    <w:lvl w:ilvl="3" w:tplc="7FB611C2">
      <w:start w:val="1"/>
      <w:numFmt w:val="decimalEnclosedCircle"/>
      <w:lvlText w:val="%4"/>
      <w:lvlJc w:val="left"/>
      <w:pPr>
        <w:tabs>
          <w:tab w:val="num" w:pos="1620"/>
        </w:tabs>
        <w:ind w:left="162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C8E1969"/>
    <w:multiLevelType w:val="hybridMultilevel"/>
    <w:tmpl w:val="1CCE8EB6"/>
    <w:lvl w:ilvl="0" w:tplc="B5086A12">
      <w:start w:val="1"/>
      <w:numFmt w:val="decimalFullWidth"/>
      <w:lvlText w:val="（%1）"/>
      <w:lvlJc w:val="left"/>
      <w:pPr>
        <w:tabs>
          <w:tab w:val="num" w:pos="720"/>
        </w:tabs>
        <w:ind w:left="720" w:hanging="720"/>
      </w:pPr>
      <w:rPr>
        <w:rFonts w:hint="default"/>
      </w:r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67826234">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AF158D"/>
    <w:multiLevelType w:val="hybridMultilevel"/>
    <w:tmpl w:val="76E81138"/>
    <w:lvl w:ilvl="0" w:tplc="EC4A75C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5244FB"/>
    <w:multiLevelType w:val="hybridMultilevel"/>
    <w:tmpl w:val="A7AAA734"/>
    <w:lvl w:ilvl="0" w:tplc="16680AD0">
      <w:start w:val="1"/>
      <w:numFmt w:val="decimalFullWidth"/>
      <w:lvlText w:val="（%1）"/>
      <w:lvlJc w:val="left"/>
      <w:pPr>
        <w:tabs>
          <w:tab w:val="num" w:pos="720"/>
        </w:tabs>
        <w:ind w:left="720" w:hanging="720"/>
      </w:pPr>
    </w:lvl>
    <w:lvl w:ilvl="1" w:tplc="70AE62B0">
      <w:start w:val="9"/>
      <w:numFmt w:val="decimal"/>
      <w:lvlText w:val="第%2条"/>
      <w:lvlJc w:val="left"/>
      <w:pPr>
        <w:tabs>
          <w:tab w:val="num" w:pos="1305"/>
        </w:tabs>
        <w:ind w:left="1305" w:hanging="885"/>
      </w:pPr>
    </w:lvl>
    <w:lvl w:ilvl="2" w:tplc="178E26B4">
      <w:start w:val="21"/>
      <w:numFmt w:val="decimalFullWidth"/>
      <w:lvlText w:val="第%3条"/>
      <w:lvlJc w:val="left"/>
      <w:pPr>
        <w:tabs>
          <w:tab w:val="num" w:pos="1620"/>
        </w:tabs>
        <w:ind w:left="1620" w:hanging="78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0A229B5"/>
    <w:multiLevelType w:val="hybridMultilevel"/>
    <w:tmpl w:val="EFE84CA4"/>
    <w:lvl w:ilvl="0" w:tplc="2F3EC616">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BC96CE4"/>
    <w:multiLevelType w:val="hybridMultilevel"/>
    <w:tmpl w:val="04184F20"/>
    <w:lvl w:ilvl="0" w:tplc="29AC21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97906"/>
    <w:multiLevelType w:val="hybridMultilevel"/>
    <w:tmpl w:val="6FB857F8"/>
    <w:lvl w:ilvl="0" w:tplc="4288AE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8C19D2"/>
    <w:multiLevelType w:val="hybridMultilevel"/>
    <w:tmpl w:val="9C46B404"/>
    <w:lvl w:ilvl="0" w:tplc="1F706502">
      <w:start w:val="2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F078E3"/>
    <w:multiLevelType w:val="hybridMultilevel"/>
    <w:tmpl w:val="AA5E6F88"/>
    <w:lvl w:ilvl="0" w:tplc="72DCEFC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B53D1B"/>
    <w:multiLevelType w:val="hybridMultilevel"/>
    <w:tmpl w:val="48B235C4"/>
    <w:lvl w:ilvl="0" w:tplc="7910E956">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8550043"/>
    <w:multiLevelType w:val="hybridMultilevel"/>
    <w:tmpl w:val="FD0A166C"/>
    <w:lvl w:ilvl="0" w:tplc="D44A9B72">
      <w:start w:val="2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8A795B"/>
    <w:multiLevelType w:val="hybridMultilevel"/>
    <w:tmpl w:val="D1BEE334"/>
    <w:lvl w:ilvl="0" w:tplc="531E2DF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976418E"/>
    <w:multiLevelType w:val="hybridMultilevel"/>
    <w:tmpl w:val="790099A2"/>
    <w:lvl w:ilvl="0" w:tplc="F7B6BB36">
      <w:start w:val="15"/>
      <w:numFmt w:val="decimalFullWidth"/>
      <w:lvlText w:val="第%1条"/>
      <w:lvlJc w:val="left"/>
      <w:pPr>
        <w:tabs>
          <w:tab w:val="num" w:pos="975"/>
        </w:tabs>
        <w:ind w:left="975" w:hanging="97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1B0001"/>
    <w:multiLevelType w:val="hybridMultilevel"/>
    <w:tmpl w:val="5032F8C8"/>
    <w:lvl w:ilvl="0" w:tplc="1ABE4A0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0A75C6"/>
    <w:multiLevelType w:val="hybridMultilevel"/>
    <w:tmpl w:val="82E05020"/>
    <w:lvl w:ilvl="0" w:tplc="28A6E6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860A2F"/>
    <w:multiLevelType w:val="hybridMultilevel"/>
    <w:tmpl w:val="553C4F9A"/>
    <w:lvl w:ilvl="0" w:tplc="96C218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4"/>
  </w:num>
  <w:num w:numId="4">
    <w:abstractNumId w:val="18"/>
  </w:num>
  <w:num w:numId="5">
    <w:abstractNumId w:val="7"/>
  </w:num>
  <w:num w:numId="6">
    <w:abstractNumId w:val="9"/>
  </w:num>
  <w:num w:numId="7">
    <w:abstractNumId w:val="19"/>
  </w:num>
  <w:num w:numId="8">
    <w:abstractNumId w:val="15"/>
  </w:num>
  <w:num w:numId="9">
    <w:abstractNumId w:val="12"/>
  </w:num>
  <w:num w:numId="10">
    <w:abstractNumId w:val="17"/>
  </w:num>
  <w:num w:numId="11">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9"/>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1"/>
  </w:num>
  <w:num w:numId="16">
    <w:abstractNumId w:val="14"/>
  </w:num>
  <w:num w:numId="17">
    <w:abstractNumId w:val="13"/>
  </w:num>
  <w:num w:numId="18">
    <w:abstractNumId w:val="2"/>
  </w:num>
  <w:num w:numId="19">
    <w:abstractNumId w:val="16"/>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23"/>
    <w:rsid w:val="0000685C"/>
    <w:rsid w:val="0001003C"/>
    <w:rsid w:val="00013D2D"/>
    <w:rsid w:val="00020DD5"/>
    <w:rsid w:val="00030FD8"/>
    <w:rsid w:val="0003793C"/>
    <w:rsid w:val="00042C8F"/>
    <w:rsid w:val="000506A1"/>
    <w:rsid w:val="0005435B"/>
    <w:rsid w:val="00061391"/>
    <w:rsid w:val="00062D6D"/>
    <w:rsid w:val="00074DB8"/>
    <w:rsid w:val="00074F27"/>
    <w:rsid w:val="00077A5D"/>
    <w:rsid w:val="0008045E"/>
    <w:rsid w:val="0008102A"/>
    <w:rsid w:val="00082CEC"/>
    <w:rsid w:val="00083B56"/>
    <w:rsid w:val="000870F0"/>
    <w:rsid w:val="000947BA"/>
    <w:rsid w:val="000B4BBD"/>
    <w:rsid w:val="000B541E"/>
    <w:rsid w:val="000C131C"/>
    <w:rsid w:val="000D3BFE"/>
    <w:rsid w:val="000D5EE6"/>
    <w:rsid w:val="000E388A"/>
    <w:rsid w:val="000E56CA"/>
    <w:rsid w:val="000F2628"/>
    <w:rsid w:val="000F72E4"/>
    <w:rsid w:val="00102281"/>
    <w:rsid w:val="00104959"/>
    <w:rsid w:val="0012289D"/>
    <w:rsid w:val="00126A6D"/>
    <w:rsid w:val="00130B8D"/>
    <w:rsid w:val="00135F4F"/>
    <w:rsid w:val="0014445E"/>
    <w:rsid w:val="0014783A"/>
    <w:rsid w:val="00155DA0"/>
    <w:rsid w:val="00161131"/>
    <w:rsid w:val="00163D6D"/>
    <w:rsid w:val="00165EEA"/>
    <w:rsid w:val="0016635D"/>
    <w:rsid w:val="00166540"/>
    <w:rsid w:val="001766E3"/>
    <w:rsid w:val="00186015"/>
    <w:rsid w:val="001876CC"/>
    <w:rsid w:val="00192F56"/>
    <w:rsid w:val="001A4595"/>
    <w:rsid w:val="001A5A7B"/>
    <w:rsid w:val="001B1387"/>
    <w:rsid w:val="001B40A9"/>
    <w:rsid w:val="001B546C"/>
    <w:rsid w:val="001B58F4"/>
    <w:rsid w:val="001B7A5D"/>
    <w:rsid w:val="001C160C"/>
    <w:rsid w:val="001C5547"/>
    <w:rsid w:val="001D1205"/>
    <w:rsid w:val="001D5F4B"/>
    <w:rsid w:val="001D7B04"/>
    <w:rsid w:val="001E0BBD"/>
    <w:rsid w:val="001E5F0D"/>
    <w:rsid w:val="001E7EC0"/>
    <w:rsid w:val="001F622F"/>
    <w:rsid w:val="00202254"/>
    <w:rsid w:val="00202B5A"/>
    <w:rsid w:val="00206F56"/>
    <w:rsid w:val="00216705"/>
    <w:rsid w:val="002321D8"/>
    <w:rsid w:val="00233B05"/>
    <w:rsid w:val="0023612E"/>
    <w:rsid w:val="0024515D"/>
    <w:rsid w:val="002479F3"/>
    <w:rsid w:val="00250596"/>
    <w:rsid w:val="0025061D"/>
    <w:rsid w:val="00255435"/>
    <w:rsid w:val="00264879"/>
    <w:rsid w:val="00270870"/>
    <w:rsid w:val="00272BFA"/>
    <w:rsid w:val="00286BCA"/>
    <w:rsid w:val="00287219"/>
    <w:rsid w:val="00291EA7"/>
    <w:rsid w:val="00293E71"/>
    <w:rsid w:val="00294FC8"/>
    <w:rsid w:val="002A4ACF"/>
    <w:rsid w:val="002A53C0"/>
    <w:rsid w:val="002C0E49"/>
    <w:rsid w:val="002C275C"/>
    <w:rsid w:val="002C5211"/>
    <w:rsid w:val="002D2835"/>
    <w:rsid w:val="002D38E4"/>
    <w:rsid w:val="002D3F51"/>
    <w:rsid w:val="002D598D"/>
    <w:rsid w:val="002D6321"/>
    <w:rsid w:val="002D6EDD"/>
    <w:rsid w:val="002E701E"/>
    <w:rsid w:val="002F2F76"/>
    <w:rsid w:val="002F4D59"/>
    <w:rsid w:val="00302D13"/>
    <w:rsid w:val="00305AE5"/>
    <w:rsid w:val="00311217"/>
    <w:rsid w:val="003338E8"/>
    <w:rsid w:val="00337BCB"/>
    <w:rsid w:val="00337D83"/>
    <w:rsid w:val="00350AA1"/>
    <w:rsid w:val="00357840"/>
    <w:rsid w:val="00360190"/>
    <w:rsid w:val="00375173"/>
    <w:rsid w:val="00381435"/>
    <w:rsid w:val="00382814"/>
    <w:rsid w:val="00383CAF"/>
    <w:rsid w:val="003940B9"/>
    <w:rsid w:val="00395EFC"/>
    <w:rsid w:val="003973F0"/>
    <w:rsid w:val="003A368E"/>
    <w:rsid w:val="003A5A92"/>
    <w:rsid w:val="003B4A4F"/>
    <w:rsid w:val="003D4E4B"/>
    <w:rsid w:val="003E03B1"/>
    <w:rsid w:val="003E6D37"/>
    <w:rsid w:val="003F21CE"/>
    <w:rsid w:val="003F7673"/>
    <w:rsid w:val="00400C9A"/>
    <w:rsid w:val="0040192C"/>
    <w:rsid w:val="00401D43"/>
    <w:rsid w:val="004033D7"/>
    <w:rsid w:val="004101E4"/>
    <w:rsid w:val="004103CC"/>
    <w:rsid w:val="004118E9"/>
    <w:rsid w:val="00412293"/>
    <w:rsid w:val="00416170"/>
    <w:rsid w:val="00421827"/>
    <w:rsid w:val="00427628"/>
    <w:rsid w:val="00440678"/>
    <w:rsid w:val="00464F23"/>
    <w:rsid w:val="00465429"/>
    <w:rsid w:val="00470C4B"/>
    <w:rsid w:val="00474FB7"/>
    <w:rsid w:val="00477A2C"/>
    <w:rsid w:val="004838A4"/>
    <w:rsid w:val="00487C6A"/>
    <w:rsid w:val="004908AB"/>
    <w:rsid w:val="004914A2"/>
    <w:rsid w:val="004918DF"/>
    <w:rsid w:val="00496EC5"/>
    <w:rsid w:val="004A022E"/>
    <w:rsid w:val="004A0255"/>
    <w:rsid w:val="004A7E9C"/>
    <w:rsid w:val="004B559C"/>
    <w:rsid w:val="004C2345"/>
    <w:rsid w:val="004C4E43"/>
    <w:rsid w:val="004C4E58"/>
    <w:rsid w:val="004C504D"/>
    <w:rsid w:val="004D1DFE"/>
    <w:rsid w:val="004D2DB6"/>
    <w:rsid w:val="004E235B"/>
    <w:rsid w:val="004E7B4D"/>
    <w:rsid w:val="004E7F63"/>
    <w:rsid w:val="004F20ED"/>
    <w:rsid w:val="004F5839"/>
    <w:rsid w:val="00501EA2"/>
    <w:rsid w:val="00506055"/>
    <w:rsid w:val="00507DB3"/>
    <w:rsid w:val="00516D9D"/>
    <w:rsid w:val="00520BD3"/>
    <w:rsid w:val="00525508"/>
    <w:rsid w:val="00540697"/>
    <w:rsid w:val="005432D4"/>
    <w:rsid w:val="00547F01"/>
    <w:rsid w:val="00553055"/>
    <w:rsid w:val="0055458A"/>
    <w:rsid w:val="00561D1A"/>
    <w:rsid w:val="005623B4"/>
    <w:rsid w:val="00563DBB"/>
    <w:rsid w:val="0057220A"/>
    <w:rsid w:val="005833F3"/>
    <w:rsid w:val="005940D4"/>
    <w:rsid w:val="00595137"/>
    <w:rsid w:val="005A4946"/>
    <w:rsid w:val="005A4C43"/>
    <w:rsid w:val="005B78E8"/>
    <w:rsid w:val="005C0518"/>
    <w:rsid w:val="005C1756"/>
    <w:rsid w:val="005D0325"/>
    <w:rsid w:val="005D1DC2"/>
    <w:rsid w:val="005D1EED"/>
    <w:rsid w:val="005D3BD5"/>
    <w:rsid w:val="005D4EED"/>
    <w:rsid w:val="005D57E0"/>
    <w:rsid w:val="005F540B"/>
    <w:rsid w:val="005F70F4"/>
    <w:rsid w:val="00601742"/>
    <w:rsid w:val="00603833"/>
    <w:rsid w:val="00612B61"/>
    <w:rsid w:val="00614679"/>
    <w:rsid w:val="00623390"/>
    <w:rsid w:val="00623911"/>
    <w:rsid w:val="00636B89"/>
    <w:rsid w:val="006421E5"/>
    <w:rsid w:val="00647BE6"/>
    <w:rsid w:val="006506B4"/>
    <w:rsid w:val="0065181A"/>
    <w:rsid w:val="00656A77"/>
    <w:rsid w:val="00664B42"/>
    <w:rsid w:val="00671452"/>
    <w:rsid w:val="00691690"/>
    <w:rsid w:val="006A022A"/>
    <w:rsid w:val="006A07EF"/>
    <w:rsid w:val="006A07F6"/>
    <w:rsid w:val="006B6180"/>
    <w:rsid w:val="006B7620"/>
    <w:rsid w:val="006C14EB"/>
    <w:rsid w:val="006C190F"/>
    <w:rsid w:val="006C2C7A"/>
    <w:rsid w:val="006C4E81"/>
    <w:rsid w:val="006C6E2B"/>
    <w:rsid w:val="006D482B"/>
    <w:rsid w:val="006E63A0"/>
    <w:rsid w:val="006F195B"/>
    <w:rsid w:val="006F7176"/>
    <w:rsid w:val="006F72F6"/>
    <w:rsid w:val="00705DDA"/>
    <w:rsid w:val="00706247"/>
    <w:rsid w:val="007151F9"/>
    <w:rsid w:val="007155D3"/>
    <w:rsid w:val="00716039"/>
    <w:rsid w:val="00720994"/>
    <w:rsid w:val="00721AD6"/>
    <w:rsid w:val="0072449D"/>
    <w:rsid w:val="00733DBF"/>
    <w:rsid w:val="00736500"/>
    <w:rsid w:val="00737384"/>
    <w:rsid w:val="00753000"/>
    <w:rsid w:val="007606C7"/>
    <w:rsid w:val="0077271C"/>
    <w:rsid w:val="007944BB"/>
    <w:rsid w:val="00794527"/>
    <w:rsid w:val="00797626"/>
    <w:rsid w:val="00797803"/>
    <w:rsid w:val="007A0B32"/>
    <w:rsid w:val="007A6354"/>
    <w:rsid w:val="007A76DF"/>
    <w:rsid w:val="007B2726"/>
    <w:rsid w:val="007C52B7"/>
    <w:rsid w:val="007D2571"/>
    <w:rsid w:val="007D5909"/>
    <w:rsid w:val="007D6050"/>
    <w:rsid w:val="007E1638"/>
    <w:rsid w:val="007E19CD"/>
    <w:rsid w:val="007F4F19"/>
    <w:rsid w:val="007F599F"/>
    <w:rsid w:val="007F5FDE"/>
    <w:rsid w:val="00800491"/>
    <w:rsid w:val="00803011"/>
    <w:rsid w:val="00803CA2"/>
    <w:rsid w:val="00806610"/>
    <w:rsid w:val="00816EF2"/>
    <w:rsid w:val="00817D08"/>
    <w:rsid w:val="00823160"/>
    <w:rsid w:val="0082359B"/>
    <w:rsid w:val="00826562"/>
    <w:rsid w:val="00831628"/>
    <w:rsid w:val="00832420"/>
    <w:rsid w:val="008361E3"/>
    <w:rsid w:val="00843712"/>
    <w:rsid w:val="00846C01"/>
    <w:rsid w:val="0085176F"/>
    <w:rsid w:val="00852712"/>
    <w:rsid w:val="00853C1A"/>
    <w:rsid w:val="00854D02"/>
    <w:rsid w:val="00871FE5"/>
    <w:rsid w:val="0088689F"/>
    <w:rsid w:val="008A0B9D"/>
    <w:rsid w:val="008A4A1D"/>
    <w:rsid w:val="008A5D00"/>
    <w:rsid w:val="008B2041"/>
    <w:rsid w:val="008B2F7C"/>
    <w:rsid w:val="008B3E72"/>
    <w:rsid w:val="008B754E"/>
    <w:rsid w:val="008C4328"/>
    <w:rsid w:val="008D23B9"/>
    <w:rsid w:val="008D46A7"/>
    <w:rsid w:val="008D7046"/>
    <w:rsid w:val="008E2E27"/>
    <w:rsid w:val="008E3B13"/>
    <w:rsid w:val="00904354"/>
    <w:rsid w:val="00913F2E"/>
    <w:rsid w:val="009156F7"/>
    <w:rsid w:val="00915988"/>
    <w:rsid w:val="0092110F"/>
    <w:rsid w:val="00922D6E"/>
    <w:rsid w:val="00927427"/>
    <w:rsid w:val="00940BC8"/>
    <w:rsid w:val="00942104"/>
    <w:rsid w:val="009436F4"/>
    <w:rsid w:val="00950078"/>
    <w:rsid w:val="009529DE"/>
    <w:rsid w:val="009530F3"/>
    <w:rsid w:val="00955CEB"/>
    <w:rsid w:val="00966C84"/>
    <w:rsid w:val="0097380F"/>
    <w:rsid w:val="00974118"/>
    <w:rsid w:val="009878C3"/>
    <w:rsid w:val="009A324E"/>
    <w:rsid w:val="009A6333"/>
    <w:rsid w:val="009A7223"/>
    <w:rsid w:val="009A7F1F"/>
    <w:rsid w:val="009B7F85"/>
    <w:rsid w:val="009C12F8"/>
    <w:rsid w:val="009C74DD"/>
    <w:rsid w:val="009D223E"/>
    <w:rsid w:val="009D39EE"/>
    <w:rsid w:val="009D7ADB"/>
    <w:rsid w:val="009E3EEA"/>
    <w:rsid w:val="009F2F61"/>
    <w:rsid w:val="00A03B1A"/>
    <w:rsid w:val="00A059E9"/>
    <w:rsid w:val="00A12F2B"/>
    <w:rsid w:val="00A25243"/>
    <w:rsid w:val="00A30697"/>
    <w:rsid w:val="00A35603"/>
    <w:rsid w:val="00A41946"/>
    <w:rsid w:val="00A4208A"/>
    <w:rsid w:val="00A531F4"/>
    <w:rsid w:val="00A73A00"/>
    <w:rsid w:val="00A7536F"/>
    <w:rsid w:val="00A80D41"/>
    <w:rsid w:val="00A82869"/>
    <w:rsid w:val="00A83A20"/>
    <w:rsid w:val="00A85B5B"/>
    <w:rsid w:val="00A949EF"/>
    <w:rsid w:val="00A95DB7"/>
    <w:rsid w:val="00A970B8"/>
    <w:rsid w:val="00AA24B4"/>
    <w:rsid w:val="00AB5C69"/>
    <w:rsid w:val="00AB6773"/>
    <w:rsid w:val="00AC4A90"/>
    <w:rsid w:val="00AC6299"/>
    <w:rsid w:val="00AC754B"/>
    <w:rsid w:val="00AC7B00"/>
    <w:rsid w:val="00AD314E"/>
    <w:rsid w:val="00AD4F86"/>
    <w:rsid w:val="00AD7828"/>
    <w:rsid w:val="00AE1E7F"/>
    <w:rsid w:val="00AE5B59"/>
    <w:rsid w:val="00AF22BA"/>
    <w:rsid w:val="00AF29A4"/>
    <w:rsid w:val="00AF63CC"/>
    <w:rsid w:val="00B01B8F"/>
    <w:rsid w:val="00B02EAC"/>
    <w:rsid w:val="00B07C2D"/>
    <w:rsid w:val="00B11F82"/>
    <w:rsid w:val="00B135AE"/>
    <w:rsid w:val="00B1517E"/>
    <w:rsid w:val="00B158DB"/>
    <w:rsid w:val="00B20F7B"/>
    <w:rsid w:val="00B2128E"/>
    <w:rsid w:val="00B25782"/>
    <w:rsid w:val="00B259C1"/>
    <w:rsid w:val="00B268BF"/>
    <w:rsid w:val="00B332F2"/>
    <w:rsid w:val="00B35EB9"/>
    <w:rsid w:val="00B4402D"/>
    <w:rsid w:val="00B509E5"/>
    <w:rsid w:val="00B540C3"/>
    <w:rsid w:val="00B54784"/>
    <w:rsid w:val="00B563D8"/>
    <w:rsid w:val="00B6055C"/>
    <w:rsid w:val="00B74D4F"/>
    <w:rsid w:val="00B7689C"/>
    <w:rsid w:val="00B77A36"/>
    <w:rsid w:val="00B84126"/>
    <w:rsid w:val="00B86BF1"/>
    <w:rsid w:val="00B95467"/>
    <w:rsid w:val="00BA1F41"/>
    <w:rsid w:val="00BA2DE8"/>
    <w:rsid w:val="00BB4277"/>
    <w:rsid w:val="00BB708B"/>
    <w:rsid w:val="00BC1664"/>
    <w:rsid w:val="00BC1EBB"/>
    <w:rsid w:val="00BC515D"/>
    <w:rsid w:val="00BC65C0"/>
    <w:rsid w:val="00BC6BAB"/>
    <w:rsid w:val="00BE1DC9"/>
    <w:rsid w:val="00BE2BDB"/>
    <w:rsid w:val="00BE2CBC"/>
    <w:rsid w:val="00BE5260"/>
    <w:rsid w:val="00BE56D8"/>
    <w:rsid w:val="00BE771E"/>
    <w:rsid w:val="00C057DD"/>
    <w:rsid w:val="00C13415"/>
    <w:rsid w:val="00C1546E"/>
    <w:rsid w:val="00C23373"/>
    <w:rsid w:val="00C2685A"/>
    <w:rsid w:val="00C26C9B"/>
    <w:rsid w:val="00C27121"/>
    <w:rsid w:val="00C303C4"/>
    <w:rsid w:val="00C30D0C"/>
    <w:rsid w:val="00C32FB7"/>
    <w:rsid w:val="00C416F3"/>
    <w:rsid w:val="00C5214B"/>
    <w:rsid w:val="00C54119"/>
    <w:rsid w:val="00C66034"/>
    <w:rsid w:val="00C67DB4"/>
    <w:rsid w:val="00C70E17"/>
    <w:rsid w:val="00C7543B"/>
    <w:rsid w:val="00C81035"/>
    <w:rsid w:val="00C85C20"/>
    <w:rsid w:val="00C97D30"/>
    <w:rsid w:val="00CA56D0"/>
    <w:rsid w:val="00CB0A7E"/>
    <w:rsid w:val="00CB1213"/>
    <w:rsid w:val="00CD6F15"/>
    <w:rsid w:val="00CE2A9E"/>
    <w:rsid w:val="00CE7056"/>
    <w:rsid w:val="00CF14C9"/>
    <w:rsid w:val="00CF260B"/>
    <w:rsid w:val="00CF63D9"/>
    <w:rsid w:val="00D03B11"/>
    <w:rsid w:val="00D13B7C"/>
    <w:rsid w:val="00D24279"/>
    <w:rsid w:val="00D30A12"/>
    <w:rsid w:val="00D33C8B"/>
    <w:rsid w:val="00D35FBA"/>
    <w:rsid w:val="00D4080A"/>
    <w:rsid w:val="00D41540"/>
    <w:rsid w:val="00D41A75"/>
    <w:rsid w:val="00D43022"/>
    <w:rsid w:val="00D44D0A"/>
    <w:rsid w:val="00D46071"/>
    <w:rsid w:val="00D47CC5"/>
    <w:rsid w:val="00D47CE9"/>
    <w:rsid w:val="00D532C7"/>
    <w:rsid w:val="00D56094"/>
    <w:rsid w:val="00D605AB"/>
    <w:rsid w:val="00D631E4"/>
    <w:rsid w:val="00D663DD"/>
    <w:rsid w:val="00D73082"/>
    <w:rsid w:val="00D74CD4"/>
    <w:rsid w:val="00D767EA"/>
    <w:rsid w:val="00DB0FCC"/>
    <w:rsid w:val="00DB19E5"/>
    <w:rsid w:val="00DB2477"/>
    <w:rsid w:val="00DC0BDD"/>
    <w:rsid w:val="00DC4BE4"/>
    <w:rsid w:val="00DE0BAF"/>
    <w:rsid w:val="00DE5B83"/>
    <w:rsid w:val="00DF0F3C"/>
    <w:rsid w:val="00DF7F81"/>
    <w:rsid w:val="00E03DC5"/>
    <w:rsid w:val="00E04D40"/>
    <w:rsid w:val="00E07866"/>
    <w:rsid w:val="00E14238"/>
    <w:rsid w:val="00E1499B"/>
    <w:rsid w:val="00E16EB7"/>
    <w:rsid w:val="00E17045"/>
    <w:rsid w:val="00E1723F"/>
    <w:rsid w:val="00E20408"/>
    <w:rsid w:val="00E20A83"/>
    <w:rsid w:val="00E22FDE"/>
    <w:rsid w:val="00E2387A"/>
    <w:rsid w:val="00E359CA"/>
    <w:rsid w:val="00E44757"/>
    <w:rsid w:val="00E45B87"/>
    <w:rsid w:val="00E51B7F"/>
    <w:rsid w:val="00E52B45"/>
    <w:rsid w:val="00E65939"/>
    <w:rsid w:val="00E66E0C"/>
    <w:rsid w:val="00E67B45"/>
    <w:rsid w:val="00E70F1F"/>
    <w:rsid w:val="00E813E8"/>
    <w:rsid w:val="00E84EDD"/>
    <w:rsid w:val="00E87B45"/>
    <w:rsid w:val="00E969D1"/>
    <w:rsid w:val="00E97444"/>
    <w:rsid w:val="00EA24D8"/>
    <w:rsid w:val="00EA42D8"/>
    <w:rsid w:val="00EA46B2"/>
    <w:rsid w:val="00EB0547"/>
    <w:rsid w:val="00EB6C3C"/>
    <w:rsid w:val="00EC308D"/>
    <w:rsid w:val="00EC60EB"/>
    <w:rsid w:val="00EC68B7"/>
    <w:rsid w:val="00EC780F"/>
    <w:rsid w:val="00ED1981"/>
    <w:rsid w:val="00ED1FB4"/>
    <w:rsid w:val="00ED2EF1"/>
    <w:rsid w:val="00ED5F39"/>
    <w:rsid w:val="00EE3860"/>
    <w:rsid w:val="00EE5DC7"/>
    <w:rsid w:val="00EF3145"/>
    <w:rsid w:val="00F016E1"/>
    <w:rsid w:val="00F03DD7"/>
    <w:rsid w:val="00F07EC0"/>
    <w:rsid w:val="00F136D5"/>
    <w:rsid w:val="00F13AC6"/>
    <w:rsid w:val="00F179C9"/>
    <w:rsid w:val="00F21D6A"/>
    <w:rsid w:val="00F26CAE"/>
    <w:rsid w:val="00F30680"/>
    <w:rsid w:val="00F31864"/>
    <w:rsid w:val="00F40908"/>
    <w:rsid w:val="00F52DD5"/>
    <w:rsid w:val="00F5329B"/>
    <w:rsid w:val="00F564C8"/>
    <w:rsid w:val="00F61302"/>
    <w:rsid w:val="00F62CB5"/>
    <w:rsid w:val="00F669CC"/>
    <w:rsid w:val="00F70BEF"/>
    <w:rsid w:val="00F7453A"/>
    <w:rsid w:val="00F77A2D"/>
    <w:rsid w:val="00F92CD8"/>
    <w:rsid w:val="00F951A2"/>
    <w:rsid w:val="00F954B5"/>
    <w:rsid w:val="00FA3706"/>
    <w:rsid w:val="00FA3D9C"/>
    <w:rsid w:val="00FB4799"/>
    <w:rsid w:val="00FD2EAC"/>
    <w:rsid w:val="00FD4F64"/>
    <w:rsid w:val="00FD6933"/>
    <w:rsid w:val="00FE15BA"/>
    <w:rsid w:val="00FE35E4"/>
    <w:rsid w:val="00FE6837"/>
    <w:rsid w:val="00FE6AA7"/>
    <w:rsid w:val="00FF1383"/>
    <w:rsid w:val="00FF30BD"/>
    <w:rsid w:val="00FF6ACD"/>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0D53169F-508F-4963-9A67-8B420815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D44D0A"/>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5">
    <w:name w:val="Body Text Indent"/>
    <w:basedOn w:val="a"/>
    <w:rsid w:val="0001003C"/>
    <w:pPr>
      <w:ind w:leftChars="400" w:left="851"/>
    </w:pPr>
  </w:style>
  <w:style w:type="paragraph" w:styleId="a6">
    <w:name w:val="Note Heading"/>
    <w:basedOn w:val="a"/>
    <w:next w:val="a"/>
    <w:semiHidden/>
    <w:rsid w:val="00D767EA"/>
    <w:pPr>
      <w:jc w:val="center"/>
    </w:pPr>
    <w:rPr>
      <w:szCs w:val="20"/>
    </w:rPr>
  </w:style>
  <w:style w:type="paragraph" w:styleId="a7">
    <w:name w:val="Body Text"/>
    <w:basedOn w:val="a"/>
    <w:rsid w:val="00D767EA"/>
  </w:style>
  <w:style w:type="paragraph" w:styleId="2">
    <w:name w:val="Body Text Indent 2"/>
    <w:basedOn w:val="a"/>
    <w:rsid w:val="00EC308D"/>
    <w:pPr>
      <w:spacing w:line="480" w:lineRule="auto"/>
      <w:ind w:leftChars="400" w:left="851"/>
    </w:pPr>
  </w:style>
  <w:style w:type="paragraph" w:styleId="3">
    <w:name w:val="Body Text Indent 3"/>
    <w:basedOn w:val="a"/>
    <w:rsid w:val="00EC308D"/>
    <w:pPr>
      <w:ind w:leftChars="400" w:left="851"/>
    </w:pPr>
    <w:rPr>
      <w:sz w:val="16"/>
      <w:szCs w:val="16"/>
    </w:rPr>
  </w:style>
  <w:style w:type="paragraph" w:styleId="a8">
    <w:name w:val="Closing"/>
    <w:basedOn w:val="a"/>
    <w:semiHidden/>
    <w:rsid w:val="00EC308D"/>
    <w:pPr>
      <w:jc w:val="right"/>
    </w:pPr>
    <w:rPr>
      <w:szCs w:val="20"/>
    </w:rPr>
  </w:style>
  <w:style w:type="paragraph" w:customStyle="1" w:styleId="1">
    <w:name w:val="リスト段落1"/>
    <w:basedOn w:val="a"/>
    <w:rsid w:val="007151F9"/>
    <w:pPr>
      <w:ind w:leftChars="400" w:left="400"/>
    </w:pPr>
  </w:style>
  <w:style w:type="character" w:styleId="a9">
    <w:name w:val="annotation reference"/>
    <w:semiHidden/>
    <w:rsid w:val="00155DA0"/>
    <w:rPr>
      <w:sz w:val="18"/>
      <w:szCs w:val="18"/>
    </w:rPr>
  </w:style>
  <w:style w:type="paragraph" w:styleId="aa">
    <w:name w:val="annotation text"/>
    <w:basedOn w:val="a"/>
    <w:semiHidden/>
    <w:rsid w:val="00155DA0"/>
    <w:pPr>
      <w:jc w:val="left"/>
    </w:pPr>
  </w:style>
  <w:style w:type="paragraph" w:styleId="ab">
    <w:name w:val="annotation subject"/>
    <w:basedOn w:val="aa"/>
    <w:next w:val="aa"/>
    <w:semiHidden/>
    <w:rsid w:val="00155DA0"/>
    <w:rPr>
      <w:b/>
      <w:bCs/>
    </w:rPr>
  </w:style>
  <w:style w:type="paragraph" w:styleId="ac">
    <w:name w:val="Balloon Text"/>
    <w:basedOn w:val="a"/>
    <w:semiHidden/>
    <w:rsid w:val="00155DA0"/>
    <w:rPr>
      <w:rFonts w:ascii="Arial" w:eastAsia="ＭＳ ゴシック" w:hAnsi="Arial"/>
      <w:sz w:val="18"/>
      <w:szCs w:val="18"/>
    </w:rPr>
  </w:style>
  <w:style w:type="paragraph" w:styleId="ad">
    <w:name w:val="footer"/>
    <w:basedOn w:val="a"/>
    <w:rsid w:val="00F07EC0"/>
    <w:pPr>
      <w:tabs>
        <w:tab w:val="center" w:pos="4252"/>
        <w:tab w:val="right" w:pos="8504"/>
      </w:tabs>
      <w:snapToGrid w:val="0"/>
    </w:pPr>
  </w:style>
  <w:style w:type="character" w:styleId="ae">
    <w:name w:val="page number"/>
    <w:basedOn w:val="a0"/>
    <w:rsid w:val="00F07EC0"/>
  </w:style>
  <w:style w:type="paragraph" w:styleId="af">
    <w:name w:val="header"/>
    <w:basedOn w:val="a"/>
    <w:rsid w:val="00E03DC5"/>
    <w:pPr>
      <w:tabs>
        <w:tab w:val="center" w:pos="4252"/>
        <w:tab w:val="right" w:pos="8504"/>
      </w:tabs>
      <w:snapToGrid w:val="0"/>
    </w:pPr>
  </w:style>
  <w:style w:type="character" w:styleId="af0">
    <w:name w:val="Strong"/>
    <w:qFormat/>
    <w:rsid w:val="00B07C2D"/>
    <w:rPr>
      <w:b/>
      <w:bCs/>
    </w:rPr>
  </w:style>
  <w:style w:type="table" w:customStyle="1" w:styleId="10">
    <w:name w:val="表 (格子)1"/>
    <w:basedOn w:val="a1"/>
    <w:next w:val="a3"/>
    <w:uiPriority w:val="59"/>
    <w:rsid w:val="005B78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5B78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B78E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00303">
      <w:bodyDiv w:val="1"/>
      <w:marLeft w:val="0"/>
      <w:marRight w:val="0"/>
      <w:marTop w:val="0"/>
      <w:marBottom w:val="0"/>
      <w:divBdr>
        <w:top w:val="none" w:sz="0" w:space="0" w:color="auto"/>
        <w:left w:val="none" w:sz="0" w:space="0" w:color="auto"/>
        <w:bottom w:val="none" w:sz="0" w:space="0" w:color="auto"/>
        <w:right w:val="none" w:sz="0" w:space="0" w:color="auto"/>
      </w:divBdr>
    </w:div>
    <w:div w:id="209538924">
      <w:bodyDiv w:val="1"/>
      <w:marLeft w:val="0"/>
      <w:marRight w:val="0"/>
      <w:marTop w:val="0"/>
      <w:marBottom w:val="0"/>
      <w:divBdr>
        <w:top w:val="none" w:sz="0" w:space="0" w:color="auto"/>
        <w:left w:val="none" w:sz="0" w:space="0" w:color="auto"/>
        <w:bottom w:val="none" w:sz="0" w:space="0" w:color="auto"/>
        <w:right w:val="none" w:sz="0" w:space="0" w:color="auto"/>
      </w:divBdr>
    </w:div>
    <w:div w:id="235673062">
      <w:bodyDiv w:val="1"/>
      <w:marLeft w:val="0"/>
      <w:marRight w:val="0"/>
      <w:marTop w:val="0"/>
      <w:marBottom w:val="0"/>
      <w:divBdr>
        <w:top w:val="none" w:sz="0" w:space="0" w:color="auto"/>
        <w:left w:val="none" w:sz="0" w:space="0" w:color="auto"/>
        <w:bottom w:val="none" w:sz="0" w:space="0" w:color="auto"/>
        <w:right w:val="none" w:sz="0" w:space="0" w:color="auto"/>
      </w:divBdr>
    </w:div>
    <w:div w:id="309864043">
      <w:bodyDiv w:val="1"/>
      <w:marLeft w:val="0"/>
      <w:marRight w:val="0"/>
      <w:marTop w:val="0"/>
      <w:marBottom w:val="0"/>
      <w:divBdr>
        <w:top w:val="none" w:sz="0" w:space="0" w:color="auto"/>
        <w:left w:val="none" w:sz="0" w:space="0" w:color="auto"/>
        <w:bottom w:val="none" w:sz="0" w:space="0" w:color="auto"/>
        <w:right w:val="none" w:sz="0" w:space="0" w:color="auto"/>
      </w:divBdr>
    </w:div>
    <w:div w:id="494953821">
      <w:bodyDiv w:val="1"/>
      <w:marLeft w:val="0"/>
      <w:marRight w:val="0"/>
      <w:marTop w:val="0"/>
      <w:marBottom w:val="0"/>
      <w:divBdr>
        <w:top w:val="none" w:sz="0" w:space="0" w:color="auto"/>
        <w:left w:val="none" w:sz="0" w:space="0" w:color="auto"/>
        <w:bottom w:val="none" w:sz="0" w:space="0" w:color="auto"/>
        <w:right w:val="none" w:sz="0" w:space="0" w:color="auto"/>
      </w:divBdr>
    </w:div>
    <w:div w:id="643893492">
      <w:bodyDiv w:val="1"/>
      <w:marLeft w:val="0"/>
      <w:marRight w:val="0"/>
      <w:marTop w:val="0"/>
      <w:marBottom w:val="0"/>
      <w:divBdr>
        <w:top w:val="none" w:sz="0" w:space="0" w:color="auto"/>
        <w:left w:val="none" w:sz="0" w:space="0" w:color="auto"/>
        <w:bottom w:val="none" w:sz="0" w:space="0" w:color="auto"/>
        <w:right w:val="none" w:sz="0" w:space="0" w:color="auto"/>
      </w:divBdr>
    </w:div>
    <w:div w:id="710153229">
      <w:bodyDiv w:val="1"/>
      <w:marLeft w:val="0"/>
      <w:marRight w:val="0"/>
      <w:marTop w:val="0"/>
      <w:marBottom w:val="0"/>
      <w:divBdr>
        <w:top w:val="none" w:sz="0" w:space="0" w:color="auto"/>
        <w:left w:val="none" w:sz="0" w:space="0" w:color="auto"/>
        <w:bottom w:val="none" w:sz="0" w:space="0" w:color="auto"/>
        <w:right w:val="none" w:sz="0" w:space="0" w:color="auto"/>
      </w:divBdr>
    </w:div>
    <w:div w:id="821972899">
      <w:bodyDiv w:val="1"/>
      <w:marLeft w:val="0"/>
      <w:marRight w:val="0"/>
      <w:marTop w:val="0"/>
      <w:marBottom w:val="0"/>
      <w:divBdr>
        <w:top w:val="none" w:sz="0" w:space="0" w:color="auto"/>
        <w:left w:val="none" w:sz="0" w:space="0" w:color="auto"/>
        <w:bottom w:val="none" w:sz="0" w:space="0" w:color="auto"/>
        <w:right w:val="none" w:sz="0" w:space="0" w:color="auto"/>
      </w:divBdr>
    </w:div>
    <w:div w:id="1028488705">
      <w:bodyDiv w:val="1"/>
      <w:marLeft w:val="0"/>
      <w:marRight w:val="0"/>
      <w:marTop w:val="0"/>
      <w:marBottom w:val="0"/>
      <w:divBdr>
        <w:top w:val="none" w:sz="0" w:space="0" w:color="auto"/>
        <w:left w:val="none" w:sz="0" w:space="0" w:color="auto"/>
        <w:bottom w:val="none" w:sz="0" w:space="0" w:color="auto"/>
        <w:right w:val="none" w:sz="0" w:space="0" w:color="auto"/>
      </w:divBdr>
    </w:div>
    <w:div w:id="1036275409">
      <w:bodyDiv w:val="1"/>
      <w:marLeft w:val="0"/>
      <w:marRight w:val="0"/>
      <w:marTop w:val="0"/>
      <w:marBottom w:val="0"/>
      <w:divBdr>
        <w:top w:val="none" w:sz="0" w:space="0" w:color="auto"/>
        <w:left w:val="none" w:sz="0" w:space="0" w:color="auto"/>
        <w:bottom w:val="none" w:sz="0" w:space="0" w:color="auto"/>
        <w:right w:val="none" w:sz="0" w:space="0" w:color="auto"/>
      </w:divBdr>
    </w:div>
    <w:div w:id="1038512325">
      <w:bodyDiv w:val="1"/>
      <w:marLeft w:val="0"/>
      <w:marRight w:val="0"/>
      <w:marTop w:val="0"/>
      <w:marBottom w:val="0"/>
      <w:divBdr>
        <w:top w:val="none" w:sz="0" w:space="0" w:color="auto"/>
        <w:left w:val="none" w:sz="0" w:space="0" w:color="auto"/>
        <w:bottom w:val="none" w:sz="0" w:space="0" w:color="auto"/>
        <w:right w:val="none" w:sz="0" w:space="0" w:color="auto"/>
      </w:divBdr>
    </w:div>
    <w:div w:id="18650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7730-B2D0-4DF8-8DFE-AD1298BB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437</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vt:lpstr>
      <vt:lpstr>第１号様式（第７条）</vt:lpstr>
    </vt:vector>
  </TitlesOfParts>
  <Company>Toshiba</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dc:title>
  <dc:subject/>
  <dc:creator>経営・創業支援課</dc:creator>
  <cp:keywords/>
  <cp:lastModifiedBy>nitta</cp:lastModifiedBy>
  <cp:revision>9</cp:revision>
  <cp:lastPrinted>2024-07-08T00:52:00Z</cp:lastPrinted>
  <dcterms:created xsi:type="dcterms:W3CDTF">2022-05-17T06:55:00Z</dcterms:created>
  <dcterms:modified xsi:type="dcterms:W3CDTF">2024-07-08T00:52:00Z</dcterms:modified>
</cp:coreProperties>
</file>